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B65907" w14:textId="77777777" w:rsidR="00C271D1" w:rsidRDefault="00BF3AA2" w:rsidP="00D95DD6">
      <w:pPr>
        <w:spacing w:line="276" w:lineRule="auto"/>
        <w:rPr>
          <w:rFonts w:ascii="Times New Roman" w:hAnsi="Times New Roman" w:cs="Times New Roman"/>
          <w:b/>
          <w:bCs/>
          <w:sz w:val="56"/>
          <w:szCs w:val="56"/>
          <w:lang w:val="bg-BG"/>
        </w:rPr>
      </w:pPr>
      <w:proofErr w:type="spellStart"/>
      <w:r w:rsidRPr="00BF3AA2">
        <w:rPr>
          <w:rFonts w:ascii="Times New Roman" w:hAnsi="Times New Roman" w:cs="Times New Roman"/>
          <w:b/>
          <w:bCs/>
          <w:sz w:val="56"/>
          <w:szCs w:val="56"/>
          <w:lang w:val="en-US"/>
        </w:rPr>
        <w:t>Väderstad</w:t>
      </w:r>
      <w:proofErr w:type="spellEnd"/>
      <w:r w:rsidRPr="00BF3AA2">
        <w:rPr>
          <w:rFonts w:ascii="Times New Roman" w:hAnsi="Times New Roman" w:cs="Times New Roman"/>
          <w:b/>
          <w:bCs/>
          <w:sz w:val="56"/>
          <w:szCs w:val="56"/>
          <w:lang w:val="en-US"/>
        </w:rPr>
        <w:t xml:space="preserve"> </w:t>
      </w:r>
      <w:proofErr w:type="spellStart"/>
      <w:r w:rsidRPr="00BF3AA2">
        <w:rPr>
          <w:rFonts w:ascii="Times New Roman" w:hAnsi="Times New Roman" w:cs="Times New Roman"/>
          <w:b/>
          <w:bCs/>
          <w:sz w:val="56"/>
          <w:szCs w:val="56"/>
          <w:lang w:val="en-US"/>
        </w:rPr>
        <w:t>стартира</w:t>
      </w:r>
      <w:proofErr w:type="spellEnd"/>
      <w:r w:rsidRPr="00BF3AA2">
        <w:rPr>
          <w:rFonts w:ascii="Times New Roman" w:hAnsi="Times New Roman" w:cs="Times New Roman"/>
          <w:b/>
          <w:bCs/>
          <w:sz w:val="56"/>
          <w:szCs w:val="56"/>
          <w:lang w:val="en-US"/>
        </w:rPr>
        <w:t xml:space="preserve"> E-Connect - </w:t>
      </w:r>
      <w:proofErr w:type="spellStart"/>
      <w:r w:rsidRPr="00BF3AA2">
        <w:rPr>
          <w:rFonts w:ascii="Times New Roman" w:hAnsi="Times New Roman" w:cs="Times New Roman"/>
          <w:b/>
          <w:bCs/>
          <w:sz w:val="56"/>
          <w:szCs w:val="56"/>
          <w:lang w:val="en-US"/>
        </w:rPr>
        <w:t>Нова</w:t>
      </w:r>
      <w:proofErr w:type="spellEnd"/>
      <w:r w:rsidRPr="00BF3AA2">
        <w:rPr>
          <w:rFonts w:ascii="Times New Roman" w:hAnsi="Times New Roman" w:cs="Times New Roman"/>
          <w:b/>
          <w:bCs/>
          <w:sz w:val="56"/>
          <w:szCs w:val="56"/>
          <w:lang w:val="en-US"/>
        </w:rPr>
        <w:t xml:space="preserve"> </w:t>
      </w:r>
      <w:proofErr w:type="spellStart"/>
      <w:r w:rsidRPr="00BF3AA2">
        <w:rPr>
          <w:rFonts w:ascii="Times New Roman" w:hAnsi="Times New Roman" w:cs="Times New Roman"/>
          <w:b/>
          <w:bCs/>
          <w:sz w:val="56"/>
          <w:szCs w:val="56"/>
          <w:lang w:val="en-US"/>
        </w:rPr>
        <w:t>ера</w:t>
      </w:r>
      <w:proofErr w:type="spellEnd"/>
      <w:r w:rsidRPr="00BF3AA2">
        <w:rPr>
          <w:rFonts w:ascii="Times New Roman" w:hAnsi="Times New Roman" w:cs="Times New Roman"/>
          <w:b/>
          <w:bCs/>
          <w:sz w:val="56"/>
          <w:szCs w:val="56"/>
          <w:lang w:val="en-US"/>
        </w:rPr>
        <w:t xml:space="preserve"> на </w:t>
      </w:r>
      <w:proofErr w:type="spellStart"/>
      <w:r w:rsidRPr="00BF3AA2">
        <w:rPr>
          <w:rFonts w:ascii="Times New Roman" w:hAnsi="Times New Roman" w:cs="Times New Roman"/>
          <w:b/>
          <w:bCs/>
          <w:sz w:val="56"/>
          <w:szCs w:val="56"/>
          <w:lang w:val="en-US"/>
        </w:rPr>
        <w:t>интелигентно</w:t>
      </w:r>
      <w:proofErr w:type="spellEnd"/>
      <w:r w:rsidR="00C271D1">
        <w:rPr>
          <w:rFonts w:ascii="Times New Roman" w:hAnsi="Times New Roman" w:cs="Times New Roman"/>
          <w:b/>
          <w:bCs/>
          <w:sz w:val="56"/>
          <w:szCs w:val="56"/>
          <w:lang w:val="bg-BG"/>
        </w:rPr>
        <w:t>то</w:t>
      </w:r>
      <w:r w:rsidRPr="00BF3AA2">
        <w:rPr>
          <w:rFonts w:ascii="Times New Roman" w:hAnsi="Times New Roman" w:cs="Times New Roman"/>
          <w:b/>
          <w:bCs/>
          <w:sz w:val="56"/>
          <w:szCs w:val="56"/>
          <w:lang w:val="en-US"/>
        </w:rPr>
        <w:t xml:space="preserve"> </w:t>
      </w:r>
      <w:proofErr w:type="spellStart"/>
      <w:r w:rsidRPr="00BF3AA2">
        <w:rPr>
          <w:rFonts w:ascii="Times New Roman" w:hAnsi="Times New Roman" w:cs="Times New Roman"/>
          <w:b/>
          <w:bCs/>
          <w:sz w:val="56"/>
          <w:szCs w:val="56"/>
          <w:lang w:val="en-US"/>
        </w:rPr>
        <w:t>земеделие</w:t>
      </w:r>
      <w:proofErr w:type="spellEnd"/>
    </w:p>
    <w:p w14:paraId="63BED5BA" w14:textId="56C2C091" w:rsidR="004839A3" w:rsidRDefault="00D8750F" w:rsidP="00D95DD6">
      <w:pPr>
        <w:spacing w:line="276" w:lineRule="auto"/>
        <w:rPr>
          <w:rFonts w:ascii="Times New Roman" w:hAnsi="Times New Roman" w:cs="Times New Roman"/>
          <w:sz w:val="28"/>
          <w:szCs w:val="28"/>
          <w:lang w:val="en-US"/>
        </w:rPr>
      </w:pPr>
      <w:r w:rsidRPr="00D94C21">
        <w:rPr>
          <w:rFonts w:ascii="Times New Roman" w:hAnsi="Times New Roman" w:cs="Times New Roman"/>
          <w:b/>
          <w:bCs/>
          <w:sz w:val="56"/>
          <w:szCs w:val="56"/>
          <w:lang w:val="en-US"/>
        </w:rPr>
        <w:br/>
      </w:r>
      <w:proofErr w:type="spellStart"/>
      <w:r w:rsidR="00BF3AA2" w:rsidRPr="00BF3AA2">
        <w:rPr>
          <w:rFonts w:ascii="Times New Roman" w:hAnsi="Times New Roman" w:cs="Times New Roman"/>
          <w:sz w:val="28"/>
          <w:szCs w:val="28"/>
          <w:lang w:val="en-US"/>
        </w:rPr>
        <w:t>Väderstad</w:t>
      </w:r>
      <w:proofErr w:type="spellEnd"/>
      <w:r w:rsidR="00BF3AA2" w:rsidRPr="00BF3AA2">
        <w:rPr>
          <w:rFonts w:ascii="Times New Roman" w:hAnsi="Times New Roman" w:cs="Times New Roman"/>
          <w:sz w:val="28"/>
          <w:szCs w:val="28"/>
          <w:lang w:val="en-US"/>
        </w:rPr>
        <w:t xml:space="preserve">, </w:t>
      </w:r>
      <w:proofErr w:type="spellStart"/>
      <w:r w:rsidR="00BF3AA2" w:rsidRPr="00BF3AA2">
        <w:rPr>
          <w:rFonts w:ascii="Times New Roman" w:hAnsi="Times New Roman" w:cs="Times New Roman"/>
          <w:sz w:val="28"/>
          <w:szCs w:val="28"/>
          <w:lang w:val="en-US"/>
        </w:rPr>
        <w:t>една</w:t>
      </w:r>
      <w:proofErr w:type="spellEnd"/>
      <w:r w:rsidR="00BF3AA2" w:rsidRPr="00BF3AA2">
        <w:rPr>
          <w:rFonts w:ascii="Times New Roman" w:hAnsi="Times New Roman" w:cs="Times New Roman"/>
          <w:sz w:val="28"/>
          <w:szCs w:val="28"/>
          <w:lang w:val="en-US"/>
        </w:rPr>
        <w:t xml:space="preserve"> </w:t>
      </w:r>
      <w:proofErr w:type="spellStart"/>
      <w:r w:rsidR="00BF3AA2" w:rsidRPr="00BF3AA2">
        <w:rPr>
          <w:rFonts w:ascii="Times New Roman" w:hAnsi="Times New Roman" w:cs="Times New Roman"/>
          <w:sz w:val="28"/>
          <w:szCs w:val="28"/>
          <w:lang w:val="en-US"/>
        </w:rPr>
        <w:t>от</w:t>
      </w:r>
      <w:proofErr w:type="spellEnd"/>
      <w:r w:rsidR="00BF3AA2" w:rsidRPr="00BF3AA2">
        <w:rPr>
          <w:rFonts w:ascii="Times New Roman" w:hAnsi="Times New Roman" w:cs="Times New Roman"/>
          <w:sz w:val="28"/>
          <w:szCs w:val="28"/>
          <w:lang w:val="en-US"/>
        </w:rPr>
        <w:t xml:space="preserve"> </w:t>
      </w:r>
      <w:proofErr w:type="spellStart"/>
      <w:r w:rsidR="00BF3AA2" w:rsidRPr="00BF3AA2">
        <w:rPr>
          <w:rFonts w:ascii="Times New Roman" w:hAnsi="Times New Roman" w:cs="Times New Roman"/>
          <w:sz w:val="28"/>
          <w:szCs w:val="28"/>
          <w:lang w:val="en-US"/>
        </w:rPr>
        <w:t>водещите</w:t>
      </w:r>
      <w:proofErr w:type="spellEnd"/>
      <w:r w:rsidR="00BF3AA2" w:rsidRPr="00BF3AA2">
        <w:rPr>
          <w:rFonts w:ascii="Times New Roman" w:hAnsi="Times New Roman" w:cs="Times New Roman"/>
          <w:sz w:val="28"/>
          <w:szCs w:val="28"/>
          <w:lang w:val="en-US"/>
        </w:rPr>
        <w:t xml:space="preserve"> </w:t>
      </w:r>
      <w:proofErr w:type="spellStart"/>
      <w:r w:rsidR="00BF3AA2" w:rsidRPr="00BF3AA2">
        <w:rPr>
          <w:rFonts w:ascii="Times New Roman" w:hAnsi="Times New Roman" w:cs="Times New Roman"/>
          <w:sz w:val="28"/>
          <w:szCs w:val="28"/>
          <w:lang w:val="en-US"/>
        </w:rPr>
        <w:t>световни</w:t>
      </w:r>
      <w:proofErr w:type="spellEnd"/>
      <w:r w:rsidR="00BF3AA2" w:rsidRPr="00BF3AA2">
        <w:rPr>
          <w:rFonts w:ascii="Times New Roman" w:hAnsi="Times New Roman" w:cs="Times New Roman"/>
          <w:sz w:val="28"/>
          <w:szCs w:val="28"/>
          <w:lang w:val="en-US"/>
        </w:rPr>
        <w:t xml:space="preserve"> </w:t>
      </w:r>
      <w:proofErr w:type="spellStart"/>
      <w:r w:rsidR="00BF3AA2" w:rsidRPr="00BF3AA2">
        <w:rPr>
          <w:rFonts w:ascii="Times New Roman" w:hAnsi="Times New Roman" w:cs="Times New Roman"/>
          <w:sz w:val="28"/>
          <w:szCs w:val="28"/>
          <w:lang w:val="en-US"/>
        </w:rPr>
        <w:t>компании</w:t>
      </w:r>
      <w:proofErr w:type="spellEnd"/>
      <w:r w:rsidR="00BF3AA2" w:rsidRPr="00BF3AA2">
        <w:rPr>
          <w:rFonts w:ascii="Times New Roman" w:hAnsi="Times New Roman" w:cs="Times New Roman"/>
          <w:sz w:val="28"/>
          <w:szCs w:val="28"/>
          <w:lang w:val="en-US"/>
        </w:rPr>
        <w:t xml:space="preserve"> </w:t>
      </w:r>
      <w:proofErr w:type="spellStart"/>
      <w:r w:rsidR="00BF3AA2" w:rsidRPr="00BF3AA2">
        <w:rPr>
          <w:rFonts w:ascii="Times New Roman" w:hAnsi="Times New Roman" w:cs="Times New Roman"/>
          <w:sz w:val="28"/>
          <w:szCs w:val="28"/>
          <w:lang w:val="en-US"/>
        </w:rPr>
        <w:t>за</w:t>
      </w:r>
      <w:proofErr w:type="spellEnd"/>
      <w:r w:rsidR="00BF3AA2" w:rsidRPr="00BF3AA2">
        <w:rPr>
          <w:rFonts w:ascii="Times New Roman" w:hAnsi="Times New Roman" w:cs="Times New Roman"/>
          <w:sz w:val="28"/>
          <w:szCs w:val="28"/>
          <w:lang w:val="en-US"/>
        </w:rPr>
        <w:t xml:space="preserve"> </w:t>
      </w:r>
      <w:proofErr w:type="spellStart"/>
      <w:r w:rsidR="00BF3AA2" w:rsidRPr="00BF3AA2">
        <w:rPr>
          <w:rFonts w:ascii="Times New Roman" w:hAnsi="Times New Roman" w:cs="Times New Roman"/>
          <w:sz w:val="28"/>
          <w:szCs w:val="28"/>
          <w:lang w:val="en-US"/>
        </w:rPr>
        <w:t>обработка</w:t>
      </w:r>
      <w:proofErr w:type="spellEnd"/>
      <w:r w:rsidR="00BF3AA2" w:rsidRPr="00BF3AA2">
        <w:rPr>
          <w:rFonts w:ascii="Times New Roman" w:hAnsi="Times New Roman" w:cs="Times New Roman"/>
          <w:sz w:val="28"/>
          <w:szCs w:val="28"/>
          <w:lang w:val="en-US"/>
        </w:rPr>
        <w:t xml:space="preserve"> на </w:t>
      </w:r>
      <w:proofErr w:type="spellStart"/>
      <w:r w:rsidR="00BF3AA2" w:rsidRPr="00BF3AA2">
        <w:rPr>
          <w:rFonts w:ascii="Times New Roman" w:hAnsi="Times New Roman" w:cs="Times New Roman"/>
          <w:sz w:val="28"/>
          <w:szCs w:val="28"/>
          <w:lang w:val="en-US"/>
        </w:rPr>
        <w:t>почва</w:t>
      </w:r>
      <w:proofErr w:type="spellEnd"/>
      <w:r w:rsidR="00C271D1">
        <w:rPr>
          <w:rFonts w:ascii="Times New Roman" w:hAnsi="Times New Roman" w:cs="Times New Roman"/>
          <w:sz w:val="28"/>
          <w:szCs w:val="28"/>
          <w:lang w:val="bg-BG"/>
        </w:rPr>
        <w:t>та</w:t>
      </w:r>
      <w:r w:rsidR="00BF3AA2">
        <w:rPr>
          <w:rFonts w:ascii="Times New Roman" w:hAnsi="Times New Roman" w:cs="Times New Roman"/>
          <w:sz w:val="28"/>
          <w:szCs w:val="28"/>
          <w:lang w:val="en-US"/>
        </w:rPr>
        <w:t xml:space="preserve"> </w:t>
      </w:r>
      <w:r w:rsidR="00BF3AA2">
        <w:rPr>
          <w:rFonts w:ascii="Times New Roman" w:hAnsi="Times New Roman" w:cs="Times New Roman"/>
          <w:sz w:val="28"/>
          <w:szCs w:val="28"/>
          <w:lang w:val="bg-BG"/>
        </w:rPr>
        <w:t>и</w:t>
      </w:r>
      <w:r w:rsidR="00BF3AA2" w:rsidRPr="00BF3AA2">
        <w:rPr>
          <w:rFonts w:ascii="Times New Roman" w:hAnsi="Times New Roman" w:cs="Times New Roman"/>
          <w:sz w:val="28"/>
          <w:szCs w:val="28"/>
          <w:lang w:val="en-US"/>
        </w:rPr>
        <w:t xml:space="preserve"> </w:t>
      </w:r>
      <w:proofErr w:type="spellStart"/>
      <w:r w:rsidR="00BF3AA2" w:rsidRPr="00BF3AA2">
        <w:rPr>
          <w:rFonts w:ascii="Times New Roman" w:hAnsi="Times New Roman" w:cs="Times New Roman"/>
          <w:sz w:val="28"/>
          <w:szCs w:val="28"/>
          <w:lang w:val="en-US"/>
        </w:rPr>
        <w:t>сеитба</w:t>
      </w:r>
      <w:proofErr w:type="spellEnd"/>
      <w:r w:rsidR="00BF3AA2" w:rsidRPr="00BF3AA2">
        <w:rPr>
          <w:rFonts w:ascii="Times New Roman" w:hAnsi="Times New Roman" w:cs="Times New Roman"/>
          <w:sz w:val="28"/>
          <w:szCs w:val="28"/>
          <w:lang w:val="en-US"/>
        </w:rPr>
        <w:t xml:space="preserve">, </w:t>
      </w:r>
      <w:proofErr w:type="spellStart"/>
      <w:r w:rsidR="00BF3AA2" w:rsidRPr="00BF3AA2">
        <w:rPr>
          <w:rFonts w:ascii="Times New Roman" w:hAnsi="Times New Roman" w:cs="Times New Roman"/>
          <w:sz w:val="28"/>
          <w:szCs w:val="28"/>
          <w:lang w:val="en-US"/>
        </w:rPr>
        <w:t>обявява</w:t>
      </w:r>
      <w:proofErr w:type="spellEnd"/>
      <w:r w:rsidR="00BF3AA2" w:rsidRPr="00BF3AA2">
        <w:rPr>
          <w:rFonts w:ascii="Times New Roman" w:hAnsi="Times New Roman" w:cs="Times New Roman"/>
          <w:sz w:val="28"/>
          <w:szCs w:val="28"/>
          <w:lang w:val="en-US"/>
        </w:rPr>
        <w:t xml:space="preserve"> </w:t>
      </w:r>
      <w:proofErr w:type="spellStart"/>
      <w:r w:rsidR="00BF3AA2" w:rsidRPr="00BF3AA2">
        <w:rPr>
          <w:rFonts w:ascii="Times New Roman" w:hAnsi="Times New Roman" w:cs="Times New Roman"/>
          <w:sz w:val="28"/>
          <w:szCs w:val="28"/>
          <w:lang w:val="en-US"/>
        </w:rPr>
        <w:t>старта</w:t>
      </w:r>
      <w:proofErr w:type="spellEnd"/>
      <w:r w:rsidR="00BF3AA2" w:rsidRPr="00BF3AA2">
        <w:rPr>
          <w:rFonts w:ascii="Times New Roman" w:hAnsi="Times New Roman" w:cs="Times New Roman"/>
          <w:sz w:val="28"/>
          <w:szCs w:val="28"/>
          <w:lang w:val="en-US"/>
        </w:rPr>
        <w:t xml:space="preserve"> на E-Connect. E-Connect е </w:t>
      </w:r>
      <w:proofErr w:type="spellStart"/>
      <w:r w:rsidR="00BF3AA2" w:rsidRPr="00BF3AA2">
        <w:rPr>
          <w:rFonts w:ascii="Times New Roman" w:hAnsi="Times New Roman" w:cs="Times New Roman"/>
          <w:sz w:val="28"/>
          <w:szCs w:val="28"/>
          <w:lang w:val="en-US"/>
        </w:rPr>
        <w:t>авангардно</w:t>
      </w:r>
      <w:proofErr w:type="spellEnd"/>
      <w:r w:rsidR="00BF3AA2" w:rsidRPr="00BF3AA2">
        <w:rPr>
          <w:rFonts w:ascii="Times New Roman" w:hAnsi="Times New Roman" w:cs="Times New Roman"/>
          <w:sz w:val="28"/>
          <w:szCs w:val="28"/>
          <w:lang w:val="en-US"/>
        </w:rPr>
        <w:t xml:space="preserve"> </w:t>
      </w:r>
      <w:proofErr w:type="spellStart"/>
      <w:r w:rsidR="00BF3AA2" w:rsidRPr="00BF3AA2">
        <w:rPr>
          <w:rFonts w:ascii="Times New Roman" w:hAnsi="Times New Roman" w:cs="Times New Roman"/>
          <w:sz w:val="28"/>
          <w:szCs w:val="28"/>
          <w:lang w:val="en-US"/>
        </w:rPr>
        <w:t>телематично</w:t>
      </w:r>
      <w:proofErr w:type="spellEnd"/>
      <w:r w:rsidR="00BF3AA2" w:rsidRPr="00BF3AA2">
        <w:rPr>
          <w:rFonts w:ascii="Times New Roman" w:hAnsi="Times New Roman" w:cs="Times New Roman"/>
          <w:sz w:val="28"/>
          <w:szCs w:val="28"/>
          <w:lang w:val="en-US"/>
        </w:rPr>
        <w:t xml:space="preserve"> </w:t>
      </w:r>
      <w:proofErr w:type="spellStart"/>
      <w:r w:rsidR="00BF3AA2" w:rsidRPr="00BF3AA2">
        <w:rPr>
          <w:rFonts w:ascii="Times New Roman" w:hAnsi="Times New Roman" w:cs="Times New Roman"/>
          <w:sz w:val="28"/>
          <w:szCs w:val="28"/>
          <w:lang w:val="en-US"/>
        </w:rPr>
        <w:t>решение</w:t>
      </w:r>
      <w:proofErr w:type="spellEnd"/>
      <w:r w:rsidR="00BF3AA2" w:rsidRPr="00BF3AA2">
        <w:rPr>
          <w:rFonts w:ascii="Times New Roman" w:hAnsi="Times New Roman" w:cs="Times New Roman"/>
          <w:sz w:val="28"/>
          <w:szCs w:val="28"/>
          <w:lang w:val="en-US"/>
        </w:rPr>
        <w:t xml:space="preserve">, </w:t>
      </w:r>
      <w:proofErr w:type="spellStart"/>
      <w:r w:rsidR="00BF3AA2" w:rsidRPr="00BF3AA2">
        <w:rPr>
          <w:rFonts w:ascii="Times New Roman" w:hAnsi="Times New Roman" w:cs="Times New Roman"/>
          <w:sz w:val="28"/>
          <w:szCs w:val="28"/>
          <w:lang w:val="en-US"/>
        </w:rPr>
        <w:t>предназначено</w:t>
      </w:r>
      <w:proofErr w:type="spellEnd"/>
      <w:r w:rsidR="00BF3AA2" w:rsidRPr="00BF3AA2">
        <w:rPr>
          <w:rFonts w:ascii="Times New Roman" w:hAnsi="Times New Roman" w:cs="Times New Roman"/>
          <w:sz w:val="28"/>
          <w:szCs w:val="28"/>
          <w:lang w:val="en-US"/>
        </w:rPr>
        <w:t xml:space="preserve"> </w:t>
      </w:r>
      <w:proofErr w:type="spellStart"/>
      <w:r w:rsidR="00BF3AA2" w:rsidRPr="00BF3AA2">
        <w:rPr>
          <w:rFonts w:ascii="Times New Roman" w:hAnsi="Times New Roman" w:cs="Times New Roman"/>
          <w:sz w:val="28"/>
          <w:szCs w:val="28"/>
          <w:lang w:val="en-US"/>
        </w:rPr>
        <w:t>да</w:t>
      </w:r>
      <w:proofErr w:type="spellEnd"/>
      <w:r w:rsidR="00BF3AA2" w:rsidRPr="00BF3AA2">
        <w:rPr>
          <w:rFonts w:ascii="Times New Roman" w:hAnsi="Times New Roman" w:cs="Times New Roman"/>
          <w:sz w:val="28"/>
          <w:szCs w:val="28"/>
          <w:lang w:val="en-US"/>
        </w:rPr>
        <w:t xml:space="preserve"> </w:t>
      </w:r>
      <w:proofErr w:type="spellStart"/>
      <w:r w:rsidR="00BF3AA2" w:rsidRPr="00BF3AA2">
        <w:rPr>
          <w:rFonts w:ascii="Times New Roman" w:hAnsi="Times New Roman" w:cs="Times New Roman"/>
          <w:sz w:val="28"/>
          <w:szCs w:val="28"/>
          <w:lang w:val="en-US"/>
        </w:rPr>
        <w:t>трансформира</w:t>
      </w:r>
      <w:proofErr w:type="spellEnd"/>
      <w:r w:rsidR="00BF3AA2" w:rsidRPr="00BF3AA2">
        <w:rPr>
          <w:rFonts w:ascii="Times New Roman" w:hAnsi="Times New Roman" w:cs="Times New Roman"/>
          <w:sz w:val="28"/>
          <w:szCs w:val="28"/>
          <w:lang w:val="en-US"/>
        </w:rPr>
        <w:t xml:space="preserve"> </w:t>
      </w:r>
      <w:proofErr w:type="spellStart"/>
      <w:r w:rsidR="00BF3AA2" w:rsidRPr="00BF3AA2">
        <w:rPr>
          <w:rFonts w:ascii="Times New Roman" w:hAnsi="Times New Roman" w:cs="Times New Roman"/>
          <w:sz w:val="28"/>
          <w:szCs w:val="28"/>
          <w:lang w:val="en-US"/>
        </w:rPr>
        <w:t>начина</w:t>
      </w:r>
      <w:proofErr w:type="spellEnd"/>
      <w:r w:rsidR="00BF3AA2" w:rsidRPr="00BF3AA2">
        <w:rPr>
          <w:rFonts w:ascii="Times New Roman" w:hAnsi="Times New Roman" w:cs="Times New Roman"/>
          <w:sz w:val="28"/>
          <w:szCs w:val="28"/>
          <w:lang w:val="en-US"/>
        </w:rPr>
        <w:t xml:space="preserve">, </w:t>
      </w:r>
      <w:proofErr w:type="spellStart"/>
      <w:r w:rsidR="00BF3AA2" w:rsidRPr="00BF3AA2">
        <w:rPr>
          <w:rFonts w:ascii="Times New Roman" w:hAnsi="Times New Roman" w:cs="Times New Roman"/>
          <w:sz w:val="28"/>
          <w:szCs w:val="28"/>
          <w:lang w:val="en-US"/>
        </w:rPr>
        <w:t>по</w:t>
      </w:r>
      <w:proofErr w:type="spellEnd"/>
      <w:r w:rsidR="00BF3AA2" w:rsidRPr="00BF3AA2">
        <w:rPr>
          <w:rFonts w:ascii="Times New Roman" w:hAnsi="Times New Roman" w:cs="Times New Roman"/>
          <w:sz w:val="28"/>
          <w:szCs w:val="28"/>
          <w:lang w:val="en-US"/>
        </w:rPr>
        <w:t xml:space="preserve"> </w:t>
      </w:r>
      <w:proofErr w:type="spellStart"/>
      <w:r w:rsidR="00BF3AA2" w:rsidRPr="00BF3AA2">
        <w:rPr>
          <w:rFonts w:ascii="Times New Roman" w:hAnsi="Times New Roman" w:cs="Times New Roman"/>
          <w:sz w:val="28"/>
          <w:szCs w:val="28"/>
          <w:lang w:val="en-US"/>
        </w:rPr>
        <w:t>който</w:t>
      </w:r>
      <w:proofErr w:type="spellEnd"/>
      <w:r w:rsidR="00BF3AA2" w:rsidRPr="00BF3AA2">
        <w:rPr>
          <w:rFonts w:ascii="Times New Roman" w:hAnsi="Times New Roman" w:cs="Times New Roman"/>
          <w:sz w:val="28"/>
          <w:szCs w:val="28"/>
          <w:lang w:val="en-US"/>
        </w:rPr>
        <w:t xml:space="preserve"> </w:t>
      </w:r>
      <w:proofErr w:type="spellStart"/>
      <w:r w:rsidR="00BF3AA2" w:rsidRPr="00BF3AA2">
        <w:rPr>
          <w:rFonts w:ascii="Times New Roman" w:hAnsi="Times New Roman" w:cs="Times New Roman"/>
          <w:sz w:val="28"/>
          <w:szCs w:val="28"/>
          <w:lang w:val="en-US"/>
        </w:rPr>
        <w:t>фермерите</w:t>
      </w:r>
      <w:proofErr w:type="spellEnd"/>
      <w:r w:rsidR="00BF3AA2" w:rsidRPr="00BF3AA2">
        <w:rPr>
          <w:rFonts w:ascii="Times New Roman" w:hAnsi="Times New Roman" w:cs="Times New Roman"/>
          <w:sz w:val="28"/>
          <w:szCs w:val="28"/>
          <w:lang w:val="en-US"/>
        </w:rPr>
        <w:t xml:space="preserve"> на </w:t>
      </w:r>
      <w:proofErr w:type="spellStart"/>
      <w:r w:rsidR="00BF3AA2" w:rsidRPr="00BF3AA2">
        <w:rPr>
          <w:rFonts w:ascii="Times New Roman" w:hAnsi="Times New Roman" w:cs="Times New Roman"/>
          <w:sz w:val="28"/>
          <w:szCs w:val="28"/>
          <w:lang w:val="en-US"/>
        </w:rPr>
        <w:t>Väderstad</w:t>
      </w:r>
      <w:proofErr w:type="spellEnd"/>
      <w:r w:rsidR="00BF3AA2" w:rsidRPr="00BF3AA2">
        <w:rPr>
          <w:rFonts w:ascii="Times New Roman" w:hAnsi="Times New Roman" w:cs="Times New Roman"/>
          <w:sz w:val="28"/>
          <w:szCs w:val="28"/>
          <w:lang w:val="en-US"/>
        </w:rPr>
        <w:t xml:space="preserve"> </w:t>
      </w:r>
      <w:proofErr w:type="spellStart"/>
      <w:r w:rsidR="00BF3AA2" w:rsidRPr="00BF3AA2">
        <w:rPr>
          <w:rFonts w:ascii="Times New Roman" w:hAnsi="Times New Roman" w:cs="Times New Roman"/>
          <w:sz w:val="28"/>
          <w:szCs w:val="28"/>
          <w:lang w:val="en-US"/>
        </w:rPr>
        <w:t>управляват</w:t>
      </w:r>
      <w:proofErr w:type="spellEnd"/>
      <w:r w:rsidR="00BF3AA2" w:rsidRPr="00BF3AA2">
        <w:rPr>
          <w:rFonts w:ascii="Times New Roman" w:hAnsi="Times New Roman" w:cs="Times New Roman"/>
          <w:sz w:val="28"/>
          <w:szCs w:val="28"/>
          <w:lang w:val="en-US"/>
        </w:rPr>
        <w:t xml:space="preserve"> </w:t>
      </w:r>
      <w:proofErr w:type="spellStart"/>
      <w:r w:rsidR="00BF3AA2" w:rsidRPr="00BF3AA2">
        <w:rPr>
          <w:rFonts w:ascii="Times New Roman" w:hAnsi="Times New Roman" w:cs="Times New Roman"/>
          <w:sz w:val="28"/>
          <w:szCs w:val="28"/>
          <w:lang w:val="en-US"/>
        </w:rPr>
        <w:t>своите</w:t>
      </w:r>
      <w:proofErr w:type="spellEnd"/>
      <w:r w:rsidR="00BF3AA2" w:rsidRPr="00BF3AA2">
        <w:rPr>
          <w:rFonts w:ascii="Times New Roman" w:hAnsi="Times New Roman" w:cs="Times New Roman"/>
          <w:sz w:val="28"/>
          <w:szCs w:val="28"/>
          <w:lang w:val="en-US"/>
        </w:rPr>
        <w:t xml:space="preserve"> </w:t>
      </w:r>
      <w:proofErr w:type="spellStart"/>
      <w:r w:rsidR="00BF3AA2" w:rsidRPr="00BF3AA2">
        <w:rPr>
          <w:rFonts w:ascii="Times New Roman" w:hAnsi="Times New Roman" w:cs="Times New Roman"/>
          <w:sz w:val="28"/>
          <w:szCs w:val="28"/>
          <w:lang w:val="en-US"/>
        </w:rPr>
        <w:t>операции</w:t>
      </w:r>
      <w:proofErr w:type="spellEnd"/>
      <w:r w:rsidR="00BF3AA2" w:rsidRPr="00BF3AA2">
        <w:rPr>
          <w:rFonts w:ascii="Times New Roman" w:hAnsi="Times New Roman" w:cs="Times New Roman"/>
          <w:sz w:val="28"/>
          <w:szCs w:val="28"/>
          <w:lang w:val="en-US"/>
        </w:rPr>
        <w:t>.</w:t>
      </w:r>
    </w:p>
    <w:p w14:paraId="6FA5B782" w14:textId="77777777" w:rsidR="0064327E" w:rsidRDefault="0064327E" w:rsidP="009A0F2A">
      <w:pPr>
        <w:spacing w:line="276" w:lineRule="auto"/>
        <w:rPr>
          <w:rFonts w:ascii="Times New Roman" w:hAnsi="Times New Roman" w:cs="Times New Roman"/>
          <w:sz w:val="24"/>
          <w:szCs w:val="24"/>
          <w:lang w:val="en-US"/>
        </w:rPr>
      </w:pPr>
    </w:p>
    <w:p w14:paraId="63D15A36" w14:textId="31F39AF5" w:rsidR="009A0F2A" w:rsidRPr="009A0F2A" w:rsidRDefault="00BF3AA2" w:rsidP="009A0F2A">
      <w:pPr>
        <w:spacing w:line="276" w:lineRule="auto"/>
        <w:rPr>
          <w:rFonts w:ascii="Times New Roman" w:hAnsi="Times New Roman" w:cs="Times New Roman"/>
          <w:sz w:val="24"/>
          <w:szCs w:val="24"/>
          <w:lang w:val="en-US"/>
        </w:rPr>
      </w:pPr>
      <w:r w:rsidRPr="00BF3AA2">
        <w:rPr>
          <w:rFonts w:ascii="Times New Roman" w:hAnsi="Times New Roman" w:cs="Times New Roman"/>
          <w:sz w:val="24"/>
          <w:szCs w:val="24"/>
          <w:lang w:val="en-US"/>
        </w:rPr>
        <w:t xml:space="preserve">E-Connect </w:t>
      </w:r>
      <w:proofErr w:type="spellStart"/>
      <w:r w:rsidRPr="00BF3AA2">
        <w:rPr>
          <w:rFonts w:ascii="Times New Roman" w:hAnsi="Times New Roman" w:cs="Times New Roman"/>
          <w:sz w:val="24"/>
          <w:szCs w:val="24"/>
          <w:lang w:val="en-US"/>
        </w:rPr>
        <w:t>предлага</w:t>
      </w:r>
      <w:proofErr w:type="spellEnd"/>
      <w:r w:rsidRPr="00BF3AA2">
        <w:rPr>
          <w:rFonts w:ascii="Times New Roman" w:hAnsi="Times New Roman" w:cs="Times New Roman"/>
          <w:sz w:val="24"/>
          <w:szCs w:val="24"/>
          <w:lang w:val="en-US"/>
        </w:rPr>
        <w:t xml:space="preserve"> на </w:t>
      </w:r>
      <w:proofErr w:type="spellStart"/>
      <w:r w:rsidRPr="00BF3AA2">
        <w:rPr>
          <w:rFonts w:ascii="Times New Roman" w:hAnsi="Times New Roman" w:cs="Times New Roman"/>
          <w:sz w:val="24"/>
          <w:szCs w:val="24"/>
          <w:lang w:val="en-US"/>
        </w:rPr>
        <w:t>фермерите</w:t>
      </w:r>
      <w:proofErr w:type="spellEnd"/>
      <w:r w:rsidRPr="00BF3AA2">
        <w:rPr>
          <w:rFonts w:ascii="Times New Roman" w:hAnsi="Times New Roman" w:cs="Times New Roman"/>
          <w:sz w:val="24"/>
          <w:szCs w:val="24"/>
          <w:lang w:val="en-US"/>
        </w:rPr>
        <w:t xml:space="preserve"> </w:t>
      </w:r>
      <w:proofErr w:type="spellStart"/>
      <w:r w:rsidRPr="00BF3AA2">
        <w:rPr>
          <w:rFonts w:ascii="Times New Roman" w:hAnsi="Times New Roman" w:cs="Times New Roman"/>
          <w:sz w:val="24"/>
          <w:szCs w:val="24"/>
          <w:lang w:val="en-US"/>
        </w:rPr>
        <w:t>дигитален</w:t>
      </w:r>
      <w:proofErr w:type="spellEnd"/>
      <w:r w:rsidRPr="00BF3AA2">
        <w:rPr>
          <w:rFonts w:ascii="Times New Roman" w:hAnsi="Times New Roman" w:cs="Times New Roman"/>
          <w:sz w:val="24"/>
          <w:szCs w:val="24"/>
          <w:lang w:val="en-US"/>
        </w:rPr>
        <w:t xml:space="preserve"> </w:t>
      </w:r>
      <w:proofErr w:type="spellStart"/>
      <w:r w:rsidRPr="00BF3AA2">
        <w:rPr>
          <w:rFonts w:ascii="Times New Roman" w:hAnsi="Times New Roman" w:cs="Times New Roman"/>
          <w:sz w:val="24"/>
          <w:szCs w:val="24"/>
          <w:lang w:val="en-US"/>
        </w:rPr>
        <w:t>инструмент</w:t>
      </w:r>
      <w:proofErr w:type="spellEnd"/>
      <w:r w:rsidRPr="00BF3AA2">
        <w:rPr>
          <w:rFonts w:ascii="Times New Roman" w:hAnsi="Times New Roman" w:cs="Times New Roman"/>
          <w:sz w:val="24"/>
          <w:szCs w:val="24"/>
          <w:lang w:val="en-US"/>
        </w:rPr>
        <w:t xml:space="preserve"> </w:t>
      </w:r>
      <w:proofErr w:type="spellStart"/>
      <w:r w:rsidRPr="00BF3AA2">
        <w:rPr>
          <w:rFonts w:ascii="Times New Roman" w:hAnsi="Times New Roman" w:cs="Times New Roman"/>
          <w:sz w:val="24"/>
          <w:szCs w:val="24"/>
          <w:lang w:val="en-US"/>
        </w:rPr>
        <w:t>за</w:t>
      </w:r>
      <w:proofErr w:type="spellEnd"/>
      <w:r w:rsidRPr="00BF3AA2">
        <w:rPr>
          <w:rFonts w:ascii="Times New Roman" w:hAnsi="Times New Roman" w:cs="Times New Roman"/>
          <w:sz w:val="24"/>
          <w:szCs w:val="24"/>
          <w:lang w:val="en-US"/>
        </w:rPr>
        <w:t xml:space="preserve"> </w:t>
      </w:r>
      <w:proofErr w:type="spellStart"/>
      <w:r w:rsidRPr="00BF3AA2">
        <w:rPr>
          <w:rFonts w:ascii="Times New Roman" w:hAnsi="Times New Roman" w:cs="Times New Roman"/>
          <w:sz w:val="24"/>
          <w:szCs w:val="24"/>
          <w:lang w:val="en-US"/>
        </w:rPr>
        <w:t>наблюдение</w:t>
      </w:r>
      <w:proofErr w:type="spellEnd"/>
      <w:r w:rsidRPr="00BF3AA2">
        <w:rPr>
          <w:rFonts w:ascii="Times New Roman" w:hAnsi="Times New Roman" w:cs="Times New Roman"/>
          <w:sz w:val="24"/>
          <w:szCs w:val="24"/>
          <w:lang w:val="en-US"/>
        </w:rPr>
        <w:t xml:space="preserve"> и </w:t>
      </w:r>
      <w:proofErr w:type="spellStart"/>
      <w:r w:rsidRPr="00BF3AA2">
        <w:rPr>
          <w:rFonts w:ascii="Times New Roman" w:hAnsi="Times New Roman" w:cs="Times New Roman"/>
          <w:sz w:val="24"/>
          <w:szCs w:val="24"/>
          <w:lang w:val="en-US"/>
        </w:rPr>
        <w:t>управление</w:t>
      </w:r>
      <w:proofErr w:type="spellEnd"/>
      <w:r w:rsidRPr="00BF3AA2">
        <w:rPr>
          <w:rFonts w:ascii="Times New Roman" w:hAnsi="Times New Roman" w:cs="Times New Roman"/>
          <w:sz w:val="24"/>
          <w:szCs w:val="24"/>
          <w:lang w:val="en-US"/>
        </w:rPr>
        <w:t xml:space="preserve"> на </w:t>
      </w:r>
      <w:proofErr w:type="spellStart"/>
      <w:r w:rsidRPr="00BF3AA2">
        <w:rPr>
          <w:rFonts w:ascii="Times New Roman" w:hAnsi="Times New Roman" w:cs="Times New Roman"/>
          <w:sz w:val="24"/>
          <w:szCs w:val="24"/>
          <w:lang w:val="en-US"/>
        </w:rPr>
        <w:t>техните</w:t>
      </w:r>
      <w:proofErr w:type="spellEnd"/>
      <w:r w:rsidRPr="00BF3AA2">
        <w:rPr>
          <w:rFonts w:ascii="Times New Roman" w:hAnsi="Times New Roman" w:cs="Times New Roman"/>
          <w:sz w:val="24"/>
          <w:szCs w:val="24"/>
          <w:lang w:val="en-US"/>
        </w:rPr>
        <w:t xml:space="preserve"> </w:t>
      </w:r>
      <w:proofErr w:type="spellStart"/>
      <w:r w:rsidRPr="00BF3AA2">
        <w:rPr>
          <w:rFonts w:ascii="Times New Roman" w:hAnsi="Times New Roman" w:cs="Times New Roman"/>
          <w:sz w:val="24"/>
          <w:szCs w:val="24"/>
          <w:lang w:val="en-US"/>
        </w:rPr>
        <w:t>машини</w:t>
      </w:r>
      <w:proofErr w:type="spellEnd"/>
      <w:r w:rsidRPr="00BF3AA2">
        <w:rPr>
          <w:rFonts w:ascii="Times New Roman" w:hAnsi="Times New Roman" w:cs="Times New Roman"/>
          <w:sz w:val="24"/>
          <w:szCs w:val="24"/>
          <w:lang w:val="en-US"/>
        </w:rPr>
        <w:t xml:space="preserve"> </w:t>
      </w:r>
      <w:proofErr w:type="spellStart"/>
      <w:r w:rsidRPr="00BF3AA2">
        <w:rPr>
          <w:rFonts w:ascii="Times New Roman" w:hAnsi="Times New Roman" w:cs="Times New Roman"/>
          <w:sz w:val="24"/>
          <w:szCs w:val="24"/>
          <w:lang w:val="en-US"/>
        </w:rPr>
        <w:t>Väderstad</w:t>
      </w:r>
      <w:proofErr w:type="spellEnd"/>
      <w:r w:rsidRPr="00BF3AA2">
        <w:rPr>
          <w:rFonts w:ascii="Times New Roman" w:hAnsi="Times New Roman" w:cs="Times New Roman"/>
          <w:sz w:val="24"/>
          <w:szCs w:val="24"/>
          <w:lang w:val="en-US"/>
        </w:rPr>
        <w:t xml:space="preserve"> в </w:t>
      </w:r>
      <w:proofErr w:type="spellStart"/>
      <w:r w:rsidRPr="00BF3AA2">
        <w:rPr>
          <w:rFonts w:ascii="Times New Roman" w:hAnsi="Times New Roman" w:cs="Times New Roman"/>
          <w:sz w:val="24"/>
          <w:szCs w:val="24"/>
          <w:lang w:val="en-US"/>
        </w:rPr>
        <w:t>реално</w:t>
      </w:r>
      <w:proofErr w:type="spellEnd"/>
      <w:r w:rsidRPr="00BF3AA2">
        <w:rPr>
          <w:rFonts w:ascii="Times New Roman" w:hAnsi="Times New Roman" w:cs="Times New Roman"/>
          <w:sz w:val="24"/>
          <w:szCs w:val="24"/>
          <w:lang w:val="en-US"/>
        </w:rPr>
        <w:t xml:space="preserve"> </w:t>
      </w:r>
      <w:proofErr w:type="spellStart"/>
      <w:r w:rsidRPr="00BF3AA2">
        <w:rPr>
          <w:rFonts w:ascii="Times New Roman" w:hAnsi="Times New Roman" w:cs="Times New Roman"/>
          <w:sz w:val="24"/>
          <w:szCs w:val="24"/>
          <w:lang w:val="en-US"/>
        </w:rPr>
        <w:t>време</w:t>
      </w:r>
      <w:proofErr w:type="spellEnd"/>
      <w:r w:rsidRPr="00BF3AA2">
        <w:rPr>
          <w:rFonts w:ascii="Times New Roman" w:hAnsi="Times New Roman" w:cs="Times New Roman"/>
          <w:sz w:val="24"/>
          <w:szCs w:val="24"/>
          <w:lang w:val="en-US"/>
        </w:rPr>
        <w:t xml:space="preserve">. С </w:t>
      </w:r>
      <w:proofErr w:type="spellStart"/>
      <w:r w:rsidRPr="00BF3AA2">
        <w:rPr>
          <w:rFonts w:ascii="Times New Roman" w:hAnsi="Times New Roman" w:cs="Times New Roman"/>
          <w:sz w:val="24"/>
          <w:szCs w:val="24"/>
          <w:lang w:val="en-US"/>
        </w:rPr>
        <w:t>пълна</w:t>
      </w:r>
      <w:proofErr w:type="spellEnd"/>
      <w:r w:rsidRPr="00BF3AA2">
        <w:rPr>
          <w:rFonts w:ascii="Times New Roman" w:hAnsi="Times New Roman" w:cs="Times New Roman"/>
          <w:sz w:val="24"/>
          <w:szCs w:val="24"/>
          <w:lang w:val="en-US"/>
        </w:rPr>
        <w:t xml:space="preserve"> </w:t>
      </w:r>
      <w:proofErr w:type="spellStart"/>
      <w:r w:rsidRPr="00BF3AA2">
        <w:rPr>
          <w:rFonts w:ascii="Times New Roman" w:hAnsi="Times New Roman" w:cs="Times New Roman"/>
          <w:sz w:val="24"/>
          <w:szCs w:val="24"/>
          <w:lang w:val="en-US"/>
        </w:rPr>
        <w:t>видимост</w:t>
      </w:r>
      <w:proofErr w:type="spellEnd"/>
      <w:r w:rsidRPr="00BF3AA2">
        <w:rPr>
          <w:rFonts w:ascii="Times New Roman" w:hAnsi="Times New Roman" w:cs="Times New Roman"/>
          <w:sz w:val="24"/>
          <w:szCs w:val="24"/>
          <w:lang w:val="en-US"/>
        </w:rPr>
        <w:t xml:space="preserve"> </w:t>
      </w:r>
      <w:proofErr w:type="spellStart"/>
      <w:r w:rsidRPr="00BF3AA2">
        <w:rPr>
          <w:rFonts w:ascii="Times New Roman" w:hAnsi="Times New Roman" w:cs="Times New Roman"/>
          <w:sz w:val="24"/>
          <w:szCs w:val="24"/>
          <w:lang w:val="en-US"/>
        </w:rPr>
        <w:t>върху</w:t>
      </w:r>
      <w:proofErr w:type="spellEnd"/>
      <w:r w:rsidRPr="00BF3AA2">
        <w:rPr>
          <w:rFonts w:ascii="Times New Roman" w:hAnsi="Times New Roman" w:cs="Times New Roman"/>
          <w:sz w:val="24"/>
          <w:szCs w:val="24"/>
          <w:lang w:val="en-US"/>
        </w:rPr>
        <w:t xml:space="preserve"> </w:t>
      </w:r>
      <w:proofErr w:type="spellStart"/>
      <w:r w:rsidRPr="00BF3AA2">
        <w:rPr>
          <w:rFonts w:ascii="Times New Roman" w:hAnsi="Times New Roman" w:cs="Times New Roman"/>
          <w:sz w:val="24"/>
          <w:szCs w:val="24"/>
          <w:lang w:val="en-US"/>
        </w:rPr>
        <w:t>активността</w:t>
      </w:r>
      <w:proofErr w:type="spellEnd"/>
      <w:r w:rsidRPr="00BF3AA2">
        <w:rPr>
          <w:rFonts w:ascii="Times New Roman" w:hAnsi="Times New Roman" w:cs="Times New Roman"/>
          <w:sz w:val="24"/>
          <w:szCs w:val="24"/>
          <w:lang w:val="en-US"/>
        </w:rPr>
        <w:t xml:space="preserve"> на </w:t>
      </w:r>
      <w:proofErr w:type="spellStart"/>
      <w:r w:rsidRPr="00BF3AA2">
        <w:rPr>
          <w:rFonts w:ascii="Times New Roman" w:hAnsi="Times New Roman" w:cs="Times New Roman"/>
          <w:sz w:val="24"/>
          <w:szCs w:val="24"/>
          <w:lang w:val="en-US"/>
        </w:rPr>
        <w:t>автопарка</w:t>
      </w:r>
      <w:proofErr w:type="spellEnd"/>
      <w:r w:rsidRPr="00BF3AA2">
        <w:rPr>
          <w:rFonts w:ascii="Times New Roman" w:hAnsi="Times New Roman" w:cs="Times New Roman"/>
          <w:sz w:val="24"/>
          <w:szCs w:val="24"/>
          <w:lang w:val="en-US"/>
        </w:rPr>
        <w:t xml:space="preserve"> и </w:t>
      </w:r>
      <w:proofErr w:type="spellStart"/>
      <w:r w:rsidRPr="00BF3AA2">
        <w:rPr>
          <w:rFonts w:ascii="Times New Roman" w:hAnsi="Times New Roman" w:cs="Times New Roman"/>
          <w:sz w:val="24"/>
          <w:szCs w:val="24"/>
          <w:lang w:val="en-US"/>
        </w:rPr>
        <w:t>производителността</w:t>
      </w:r>
      <w:proofErr w:type="spellEnd"/>
      <w:r w:rsidRPr="00BF3AA2">
        <w:rPr>
          <w:rFonts w:ascii="Times New Roman" w:hAnsi="Times New Roman" w:cs="Times New Roman"/>
          <w:sz w:val="24"/>
          <w:szCs w:val="24"/>
          <w:lang w:val="en-US"/>
        </w:rPr>
        <w:t xml:space="preserve"> на </w:t>
      </w:r>
      <w:proofErr w:type="spellStart"/>
      <w:r w:rsidRPr="00BF3AA2">
        <w:rPr>
          <w:rFonts w:ascii="Times New Roman" w:hAnsi="Times New Roman" w:cs="Times New Roman"/>
          <w:sz w:val="24"/>
          <w:szCs w:val="24"/>
          <w:lang w:val="en-US"/>
        </w:rPr>
        <w:t>машините</w:t>
      </w:r>
      <w:proofErr w:type="spellEnd"/>
      <w:r w:rsidRPr="00BF3AA2">
        <w:rPr>
          <w:rFonts w:ascii="Times New Roman" w:hAnsi="Times New Roman" w:cs="Times New Roman"/>
          <w:sz w:val="24"/>
          <w:szCs w:val="24"/>
          <w:lang w:val="en-US"/>
        </w:rPr>
        <w:t xml:space="preserve">, </w:t>
      </w:r>
      <w:proofErr w:type="spellStart"/>
      <w:r w:rsidRPr="00BF3AA2">
        <w:rPr>
          <w:rFonts w:ascii="Times New Roman" w:hAnsi="Times New Roman" w:cs="Times New Roman"/>
          <w:sz w:val="24"/>
          <w:szCs w:val="24"/>
          <w:lang w:val="en-US"/>
        </w:rPr>
        <w:t>потребителите</w:t>
      </w:r>
      <w:proofErr w:type="spellEnd"/>
      <w:r w:rsidRPr="00BF3AA2">
        <w:rPr>
          <w:rFonts w:ascii="Times New Roman" w:hAnsi="Times New Roman" w:cs="Times New Roman"/>
          <w:sz w:val="24"/>
          <w:szCs w:val="24"/>
          <w:lang w:val="en-US"/>
        </w:rPr>
        <w:t xml:space="preserve"> </w:t>
      </w:r>
      <w:proofErr w:type="spellStart"/>
      <w:r w:rsidRPr="00BF3AA2">
        <w:rPr>
          <w:rFonts w:ascii="Times New Roman" w:hAnsi="Times New Roman" w:cs="Times New Roman"/>
          <w:sz w:val="24"/>
          <w:szCs w:val="24"/>
          <w:lang w:val="en-US"/>
        </w:rPr>
        <w:t>могат</w:t>
      </w:r>
      <w:proofErr w:type="spellEnd"/>
      <w:r w:rsidRPr="00BF3AA2">
        <w:rPr>
          <w:rFonts w:ascii="Times New Roman" w:hAnsi="Times New Roman" w:cs="Times New Roman"/>
          <w:sz w:val="24"/>
          <w:szCs w:val="24"/>
          <w:lang w:val="en-US"/>
        </w:rPr>
        <w:t xml:space="preserve"> </w:t>
      </w:r>
      <w:proofErr w:type="spellStart"/>
      <w:r w:rsidRPr="00BF3AA2">
        <w:rPr>
          <w:rFonts w:ascii="Times New Roman" w:hAnsi="Times New Roman" w:cs="Times New Roman"/>
          <w:sz w:val="24"/>
          <w:szCs w:val="24"/>
          <w:lang w:val="en-US"/>
        </w:rPr>
        <w:t>да</w:t>
      </w:r>
      <w:proofErr w:type="spellEnd"/>
      <w:r w:rsidRPr="00BF3AA2">
        <w:rPr>
          <w:rFonts w:ascii="Times New Roman" w:hAnsi="Times New Roman" w:cs="Times New Roman"/>
          <w:sz w:val="24"/>
          <w:szCs w:val="24"/>
          <w:lang w:val="en-US"/>
        </w:rPr>
        <w:t xml:space="preserve"> </w:t>
      </w:r>
      <w:proofErr w:type="spellStart"/>
      <w:r w:rsidRPr="00BF3AA2">
        <w:rPr>
          <w:rFonts w:ascii="Times New Roman" w:hAnsi="Times New Roman" w:cs="Times New Roman"/>
          <w:sz w:val="24"/>
          <w:szCs w:val="24"/>
          <w:lang w:val="en-US"/>
        </w:rPr>
        <w:t>проследяват</w:t>
      </w:r>
      <w:proofErr w:type="spellEnd"/>
      <w:r w:rsidRPr="00BF3AA2">
        <w:rPr>
          <w:rFonts w:ascii="Times New Roman" w:hAnsi="Times New Roman" w:cs="Times New Roman"/>
          <w:sz w:val="24"/>
          <w:szCs w:val="24"/>
          <w:lang w:val="en-US"/>
        </w:rPr>
        <w:t xml:space="preserve"> </w:t>
      </w:r>
      <w:proofErr w:type="spellStart"/>
      <w:r w:rsidRPr="00BF3AA2">
        <w:rPr>
          <w:rFonts w:ascii="Times New Roman" w:hAnsi="Times New Roman" w:cs="Times New Roman"/>
          <w:sz w:val="24"/>
          <w:szCs w:val="24"/>
          <w:lang w:val="en-US"/>
        </w:rPr>
        <w:t>напредъка</w:t>
      </w:r>
      <w:proofErr w:type="spellEnd"/>
      <w:r w:rsidRPr="00BF3AA2">
        <w:rPr>
          <w:rFonts w:ascii="Times New Roman" w:hAnsi="Times New Roman" w:cs="Times New Roman"/>
          <w:sz w:val="24"/>
          <w:szCs w:val="24"/>
          <w:lang w:val="en-US"/>
        </w:rPr>
        <w:t xml:space="preserve"> на </w:t>
      </w:r>
      <w:proofErr w:type="spellStart"/>
      <w:r w:rsidRPr="00BF3AA2">
        <w:rPr>
          <w:rFonts w:ascii="Times New Roman" w:hAnsi="Times New Roman" w:cs="Times New Roman"/>
          <w:sz w:val="24"/>
          <w:szCs w:val="24"/>
          <w:lang w:val="en-US"/>
        </w:rPr>
        <w:t>полевата</w:t>
      </w:r>
      <w:proofErr w:type="spellEnd"/>
      <w:r w:rsidRPr="00BF3AA2">
        <w:rPr>
          <w:rFonts w:ascii="Times New Roman" w:hAnsi="Times New Roman" w:cs="Times New Roman"/>
          <w:sz w:val="24"/>
          <w:szCs w:val="24"/>
          <w:lang w:val="en-US"/>
        </w:rPr>
        <w:t xml:space="preserve"> </w:t>
      </w:r>
      <w:proofErr w:type="spellStart"/>
      <w:r w:rsidRPr="00BF3AA2">
        <w:rPr>
          <w:rFonts w:ascii="Times New Roman" w:hAnsi="Times New Roman" w:cs="Times New Roman"/>
          <w:sz w:val="24"/>
          <w:szCs w:val="24"/>
          <w:lang w:val="en-US"/>
        </w:rPr>
        <w:t>работа</w:t>
      </w:r>
      <w:proofErr w:type="spellEnd"/>
      <w:r w:rsidRPr="00BF3AA2">
        <w:rPr>
          <w:rFonts w:ascii="Times New Roman" w:hAnsi="Times New Roman" w:cs="Times New Roman"/>
          <w:sz w:val="24"/>
          <w:szCs w:val="24"/>
          <w:lang w:val="en-US"/>
        </w:rPr>
        <w:t xml:space="preserve">, </w:t>
      </w:r>
      <w:proofErr w:type="spellStart"/>
      <w:r w:rsidRPr="00BF3AA2">
        <w:rPr>
          <w:rFonts w:ascii="Times New Roman" w:hAnsi="Times New Roman" w:cs="Times New Roman"/>
          <w:sz w:val="24"/>
          <w:szCs w:val="24"/>
          <w:lang w:val="en-US"/>
        </w:rPr>
        <w:t>да</w:t>
      </w:r>
      <w:proofErr w:type="spellEnd"/>
      <w:r w:rsidRPr="00BF3AA2">
        <w:rPr>
          <w:rFonts w:ascii="Times New Roman" w:hAnsi="Times New Roman" w:cs="Times New Roman"/>
          <w:sz w:val="24"/>
          <w:szCs w:val="24"/>
          <w:lang w:val="en-US"/>
        </w:rPr>
        <w:t xml:space="preserve"> </w:t>
      </w:r>
      <w:proofErr w:type="spellStart"/>
      <w:r w:rsidRPr="00BF3AA2">
        <w:rPr>
          <w:rFonts w:ascii="Times New Roman" w:hAnsi="Times New Roman" w:cs="Times New Roman"/>
          <w:sz w:val="24"/>
          <w:szCs w:val="24"/>
          <w:lang w:val="en-US"/>
        </w:rPr>
        <w:t>анализират</w:t>
      </w:r>
      <w:proofErr w:type="spellEnd"/>
      <w:r w:rsidRPr="00BF3AA2">
        <w:rPr>
          <w:rFonts w:ascii="Times New Roman" w:hAnsi="Times New Roman" w:cs="Times New Roman"/>
          <w:sz w:val="24"/>
          <w:szCs w:val="24"/>
          <w:lang w:val="en-US"/>
        </w:rPr>
        <w:t xml:space="preserve"> </w:t>
      </w:r>
      <w:proofErr w:type="spellStart"/>
      <w:r w:rsidRPr="00BF3AA2">
        <w:rPr>
          <w:rFonts w:ascii="Times New Roman" w:hAnsi="Times New Roman" w:cs="Times New Roman"/>
          <w:sz w:val="24"/>
          <w:szCs w:val="24"/>
          <w:lang w:val="en-US"/>
        </w:rPr>
        <w:t>оперативната</w:t>
      </w:r>
      <w:proofErr w:type="spellEnd"/>
      <w:r w:rsidRPr="00BF3AA2">
        <w:rPr>
          <w:rFonts w:ascii="Times New Roman" w:hAnsi="Times New Roman" w:cs="Times New Roman"/>
          <w:sz w:val="24"/>
          <w:szCs w:val="24"/>
          <w:lang w:val="en-US"/>
        </w:rPr>
        <w:t xml:space="preserve"> </w:t>
      </w:r>
      <w:proofErr w:type="spellStart"/>
      <w:r w:rsidRPr="00BF3AA2">
        <w:rPr>
          <w:rFonts w:ascii="Times New Roman" w:hAnsi="Times New Roman" w:cs="Times New Roman"/>
          <w:sz w:val="24"/>
          <w:szCs w:val="24"/>
          <w:lang w:val="en-US"/>
        </w:rPr>
        <w:t>ефективност</w:t>
      </w:r>
      <w:proofErr w:type="spellEnd"/>
      <w:r w:rsidRPr="00BF3AA2">
        <w:rPr>
          <w:rFonts w:ascii="Times New Roman" w:hAnsi="Times New Roman" w:cs="Times New Roman"/>
          <w:sz w:val="24"/>
          <w:szCs w:val="24"/>
          <w:lang w:val="en-US"/>
        </w:rPr>
        <w:t xml:space="preserve"> и </w:t>
      </w:r>
      <w:proofErr w:type="spellStart"/>
      <w:r w:rsidRPr="00BF3AA2">
        <w:rPr>
          <w:rFonts w:ascii="Times New Roman" w:hAnsi="Times New Roman" w:cs="Times New Roman"/>
          <w:sz w:val="24"/>
          <w:szCs w:val="24"/>
          <w:lang w:val="en-US"/>
        </w:rPr>
        <w:t>да</w:t>
      </w:r>
      <w:proofErr w:type="spellEnd"/>
      <w:r w:rsidRPr="00BF3AA2">
        <w:rPr>
          <w:rFonts w:ascii="Times New Roman" w:hAnsi="Times New Roman" w:cs="Times New Roman"/>
          <w:sz w:val="24"/>
          <w:szCs w:val="24"/>
          <w:lang w:val="en-US"/>
        </w:rPr>
        <w:t xml:space="preserve"> </w:t>
      </w:r>
      <w:proofErr w:type="spellStart"/>
      <w:r w:rsidRPr="00BF3AA2">
        <w:rPr>
          <w:rFonts w:ascii="Times New Roman" w:hAnsi="Times New Roman" w:cs="Times New Roman"/>
          <w:sz w:val="24"/>
          <w:szCs w:val="24"/>
          <w:lang w:val="en-US"/>
        </w:rPr>
        <w:t>вземат</w:t>
      </w:r>
      <w:proofErr w:type="spellEnd"/>
      <w:r w:rsidRPr="00BF3AA2">
        <w:rPr>
          <w:rFonts w:ascii="Times New Roman" w:hAnsi="Times New Roman" w:cs="Times New Roman"/>
          <w:sz w:val="24"/>
          <w:szCs w:val="24"/>
          <w:lang w:val="en-US"/>
        </w:rPr>
        <w:t xml:space="preserve"> </w:t>
      </w:r>
      <w:proofErr w:type="spellStart"/>
      <w:r w:rsidRPr="00BF3AA2">
        <w:rPr>
          <w:rFonts w:ascii="Times New Roman" w:hAnsi="Times New Roman" w:cs="Times New Roman"/>
          <w:sz w:val="24"/>
          <w:szCs w:val="24"/>
          <w:lang w:val="en-US"/>
        </w:rPr>
        <w:t>информирани</w:t>
      </w:r>
      <w:proofErr w:type="spellEnd"/>
      <w:r w:rsidRPr="00BF3AA2">
        <w:rPr>
          <w:rFonts w:ascii="Times New Roman" w:hAnsi="Times New Roman" w:cs="Times New Roman"/>
          <w:sz w:val="24"/>
          <w:szCs w:val="24"/>
          <w:lang w:val="en-US"/>
        </w:rPr>
        <w:t xml:space="preserve"> </w:t>
      </w:r>
      <w:proofErr w:type="spellStart"/>
      <w:r w:rsidRPr="00BF3AA2">
        <w:rPr>
          <w:rFonts w:ascii="Times New Roman" w:hAnsi="Times New Roman" w:cs="Times New Roman"/>
          <w:sz w:val="24"/>
          <w:szCs w:val="24"/>
          <w:lang w:val="en-US"/>
        </w:rPr>
        <w:t>решения</w:t>
      </w:r>
      <w:proofErr w:type="spellEnd"/>
      <w:r w:rsidRPr="00BF3AA2">
        <w:rPr>
          <w:rFonts w:ascii="Times New Roman" w:hAnsi="Times New Roman" w:cs="Times New Roman"/>
          <w:sz w:val="24"/>
          <w:szCs w:val="24"/>
          <w:lang w:val="en-US"/>
        </w:rPr>
        <w:t xml:space="preserve"> </w:t>
      </w:r>
      <w:proofErr w:type="spellStart"/>
      <w:r w:rsidRPr="00BF3AA2">
        <w:rPr>
          <w:rFonts w:ascii="Times New Roman" w:hAnsi="Times New Roman" w:cs="Times New Roman"/>
          <w:sz w:val="24"/>
          <w:szCs w:val="24"/>
          <w:lang w:val="en-US"/>
        </w:rPr>
        <w:t>въз</w:t>
      </w:r>
      <w:proofErr w:type="spellEnd"/>
      <w:r w:rsidRPr="00BF3AA2">
        <w:rPr>
          <w:rFonts w:ascii="Times New Roman" w:hAnsi="Times New Roman" w:cs="Times New Roman"/>
          <w:sz w:val="24"/>
          <w:szCs w:val="24"/>
          <w:lang w:val="en-US"/>
        </w:rPr>
        <w:t xml:space="preserve"> </w:t>
      </w:r>
      <w:proofErr w:type="spellStart"/>
      <w:r w:rsidRPr="00BF3AA2">
        <w:rPr>
          <w:rFonts w:ascii="Times New Roman" w:hAnsi="Times New Roman" w:cs="Times New Roman"/>
          <w:sz w:val="24"/>
          <w:szCs w:val="24"/>
          <w:lang w:val="en-US"/>
        </w:rPr>
        <w:t>основа</w:t>
      </w:r>
      <w:proofErr w:type="spellEnd"/>
      <w:r w:rsidRPr="00BF3AA2">
        <w:rPr>
          <w:rFonts w:ascii="Times New Roman" w:hAnsi="Times New Roman" w:cs="Times New Roman"/>
          <w:sz w:val="24"/>
          <w:szCs w:val="24"/>
          <w:lang w:val="en-US"/>
        </w:rPr>
        <w:t xml:space="preserve"> на </w:t>
      </w:r>
      <w:proofErr w:type="spellStart"/>
      <w:r w:rsidRPr="00BF3AA2">
        <w:rPr>
          <w:rFonts w:ascii="Times New Roman" w:hAnsi="Times New Roman" w:cs="Times New Roman"/>
          <w:sz w:val="24"/>
          <w:szCs w:val="24"/>
          <w:lang w:val="en-US"/>
        </w:rPr>
        <w:t>точни</w:t>
      </w:r>
      <w:proofErr w:type="spellEnd"/>
      <w:r w:rsidRPr="00BF3AA2">
        <w:rPr>
          <w:rFonts w:ascii="Times New Roman" w:hAnsi="Times New Roman" w:cs="Times New Roman"/>
          <w:sz w:val="24"/>
          <w:szCs w:val="24"/>
          <w:lang w:val="en-US"/>
        </w:rPr>
        <w:t xml:space="preserve"> и </w:t>
      </w:r>
      <w:proofErr w:type="spellStart"/>
      <w:r w:rsidRPr="00BF3AA2">
        <w:rPr>
          <w:rFonts w:ascii="Times New Roman" w:hAnsi="Times New Roman" w:cs="Times New Roman"/>
          <w:sz w:val="24"/>
          <w:szCs w:val="24"/>
          <w:lang w:val="en-US"/>
        </w:rPr>
        <w:t>актуални</w:t>
      </w:r>
      <w:proofErr w:type="spellEnd"/>
      <w:r w:rsidRPr="00BF3AA2">
        <w:rPr>
          <w:rFonts w:ascii="Times New Roman" w:hAnsi="Times New Roman" w:cs="Times New Roman"/>
          <w:sz w:val="24"/>
          <w:szCs w:val="24"/>
          <w:lang w:val="en-US"/>
        </w:rPr>
        <w:t xml:space="preserve"> </w:t>
      </w:r>
      <w:proofErr w:type="spellStart"/>
      <w:r w:rsidRPr="00BF3AA2">
        <w:rPr>
          <w:rFonts w:ascii="Times New Roman" w:hAnsi="Times New Roman" w:cs="Times New Roman"/>
          <w:sz w:val="24"/>
          <w:szCs w:val="24"/>
          <w:lang w:val="en-US"/>
        </w:rPr>
        <w:t>данни</w:t>
      </w:r>
      <w:proofErr w:type="spellEnd"/>
      <w:r w:rsidRPr="00BF3AA2">
        <w:rPr>
          <w:rFonts w:ascii="Times New Roman" w:hAnsi="Times New Roman" w:cs="Times New Roman"/>
          <w:sz w:val="24"/>
          <w:szCs w:val="24"/>
          <w:lang w:val="en-US"/>
        </w:rPr>
        <w:t xml:space="preserve">. </w:t>
      </w:r>
      <w:proofErr w:type="spellStart"/>
      <w:r w:rsidRPr="00BF3AA2">
        <w:rPr>
          <w:rFonts w:ascii="Times New Roman" w:hAnsi="Times New Roman" w:cs="Times New Roman"/>
          <w:sz w:val="24"/>
          <w:szCs w:val="24"/>
          <w:lang w:val="en-US"/>
        </w:rPr>
        <w:t>Системата</w:t>
      </w:r>
      <w:proofErr w:type="spellEnd"/>
      <w:r w:rsidRPr="00BF3AA2">
        <w:rPr>
          <w:rFonts w:ascii="Times New Roman" w:hAnsi="Times New Roman" w:cs="Times New Roman"/>
          <w:sz w:val="24"/>
          <w:szCs w:val="24"/>
          <w:lang w:val="en-US"/>
        </w:rPr>
        <w:t xml:space="preserve"> е </w:t>
      </w:r>
      <w:proofErr w:type="spellStart"/>
      <w:r w:rsidRPr="00BF3AA2">
        <w:rPr>
          <w:rFonts w:ascii="Times New Roman" w:hAnsi="Times New Roman" w:cs="Times New Roman"/>
          <w:sz w:val="24"/>
          <w:szCs w:val="24"/>
          <w:lang w:val="en-US"/>
        </w:rPr>
        <w:t>проектирана</w:t>
      </w:r>
      <w:proofErr w:type="spellEnd"/>
      <w:r w:rsidRPr="00BF3AA2">
        <w:rPr>
          <w:rFonts w:ascii="Times New Roman" w:hAnsi="Times New Roman" w:cs="Times New Roman"/>
          <w:sz w:val="24"/>
          <w:szCs w:val="24"/>
          <w:lang w:val="en-US"/>
        </w:rPr>
        <w:t xml:space="preserve"> с </w:t>
      </w:r>
      <w:proofErr w:type="spellStart"/>
      <w:r w:rsidRPr="00BF3AA2">
        <w:rPr>
          <w:rFonts w:ascii="Times New Roman" w:hAnsi="Times New Roman" w:cs="Times New Roman"/>
          <w:sz w:val="24"/>
          <w:szCs w:val="24"/>
          <w:lang w:val="en-US"/>
        </w:rPr>
        <w:t>мисъл</w:t>
      </w:r>
      <w:proofErr w:type="spellEnd"/>
      <w:r w:rsidRPr="00BF3AA2">
        <w:rPr>
          <w:rFonts w:ascii="Times New Roman" w:hAnsi="Times New Roman" w:cs="Times New Roman"/>
          <w:sz w:val="24"/>
          <w:szCs w:val="24"/>
          <w:lang w:val="en-US"/>
        </w:rPr>
        <w:t xml:space="preserve"> </w:t>
      </w:r>
      <w:proofErr w:type="spellStart"/>
      <w:r w:rsidRPr="00BF3AA2">
        <w:rPr>
          <w:rFonts w:ascii="Times New Roman" w:hAnsi="Times New Roman" w:cs="Times New Roman"/>
          <w:sz w:val="24"/>
          <w:szCs w:val="24"/>
          <w:lang w:val="en-US"/>
        </w:rPr>
        <w:t>за</w:t>
      </w:r>
      <w:proofErr w:type="spellEnd"/>
      <w:r w:rsidRPr="00BF3AA2">
        <w:rPr>
          <w:rFonts w:ascii="Times New Roman" w:hAnsi="Times New Roman" w:cs="Times New Roman"/>
          <w:sz w:val="24"/>
          <w:szCs w:val="24"/>
          <w:lang w:val="en-US"/>
        </w:rPr>
        <w:t xml:space="preserve"> </w:t>
      </w:r>
      <w:proofErr w:type="spellStart"/>
      <w:r w:rsidRPr="00BF3AA2">
        <w:rPr>
          <w:rFonts w:ascii="Times New Roman" w:hAnsi="Times New Roman" w:cs="Times New Roman"/>
          <w:sz w:val="24"/>
          <w:szCs w:val="24"/>
          <w:lang w:val="en-US"/>
        </w:rPr>
        <w:t>безпроблемна</w:t>
      </w:r>
      <w:proofErr w:type="spellEnd"/>
      <w:r w:rsidRPr="00BF3AA2">
        <w:rPr>
          <w:rFonts w:ascii="Times New Roman" w:hAnsi="Times New Roman" w:cs="Times New Roman"/>
          <w:sz w:val="24"/>
          <w:szCs w:val="24"/>
          <w:lang w:val="en-US"/>
        </w:rPr>
        <w:t xml:space="preserve"> </w:t>
      </w:r>
      <w:proofErr w:type="spellStart"/>
      <w:r w:rsidRPr="00BF3AA2">
        <w:rPr>
          <w:rFonts w:ascii="Times New Roman" w:hAnsi="Times New Roman" w:cs="Times New Roman"/>
          <w:sz w:val="24"/>
          <w:szCs w:val="24"/>
          <w:lang w:val="en-US"/>
        </w:rPr>
        <w:t>интеграция</w:t>
      </w:r>
      <w:proofErr w:type="spellEnd"/>
      <w:r w:rsidRPr="00BF3AA2">
        <w:rPr>
          <w:rFonts w:ascii="Times New Roman" w:hAnsi="Times New Roman" w:cs="Times New Roman"/>
          <w:sz w:val="24"/>
          <w:szCs w:val="24"/>
          <w:lang w:val="en-US"/>
        </w:rPr>
        <w:t xml:space="preserve">, </w:t>
      </w:r>
      <w:proofErr w:type="spellStart"/>
      <w:r w:rsidRPr="00BF3AA2">
        <w:rPr>
          <w:rFonts w:ascii="Times New Roman" w:hAnsi="Times New Roman" w:cs="Times New Roman"/>
          <w:sz w:val="24"/>
          <w:szCs w:val="24"/>
          <w:lang w:val="en-US"/>
        </w:rPr>
        <w:t>което</w:t>
      </w:r>
      <w:proofErr w:type="spellEnd"/>
      <w:r w:rsidRPr="00BF3AA2">
        <w:rPr>
          <w:rFonts w:ascii="Times New Roman" w:hAnsi="Times New Roman" w:cs="Times New Roman"/>
          <w:sz w:val="24"/>
          <w:szCs w:val="24"/>
          <w:lang w:val="en-US"/>
        </w:rPr>
        <w:t xml:space="preserve"> ѝ </w:t>
      </w:r>
      <w:proofErr w:type="spellStart"/>
      <w:r w:rsidRPr="00BF3AA2">
        <w:rPr>
          <w:rFonts w:ascii="Times New Roman" w:hAnsi="Times New Roman" w:cs="Times New Roman"/>
          <w:sz w:val="24"/>
          <w:szCs w:val="24"/>
          <w:lang w:val="en-US"/>
        </w:rPr>
        <w:t>позволява</w:t>
      </w:r>
      <w:proofErr w:type="spellEnd"/>
      <w:r w:rsidRPr="00BF3AA2">
        <w:rPr>
          <w:rFonts w:ascii="Times New Roman" w:hAnsi="Times New Roman" w:cs="Times New Roman"/>
          <w:sz w:val="24"/>
          <w:szCs w:val="24"/>
          <w:lang w:val="en-US"/>
        </w:rPr>
        <w:t xml:space="preserve"> </w:t>
      </w:r>
      <w:proofErr w:type="spellStart"/>
      <w:r w:rsidRPr="00BF3AA2">
        <w:rPr>
          <w:rFonts w:ascii="Times New Roman" w:hAnsi="Times New Roman" w:cs="Times New Roman"/>
          <w:sz w:val="24"/>
          <w:szCs w:val="24"/>
          <w:lang w:val="en-US"/>
        </w:rPr>
        <w:t>да</w:t>
      </w:r>
      <w:proofErr w:type="spellEnd"/>
      <w:r w:rsidRPr="00BF3AA2">
        <w:rPr>
          <w:rFonts w:ascii="Times New Roman" w:hAnsi="Times New Roman" w:cs="Times New Roman"/>
          <w:sz w:val="24"/>
          <w:szCs w:val="24"/>
          <w:lang w:val="en-US"/>
        </w:rPr>
        <w:t xml:space="preserve"> </w:t>
      </w:r>
      <w:proofErr w:type="spellStart"/>
      <w:r w:rsidRPr="00BF3AA2">
        <w:rPr>
          <w:rFonts w:ascii="Times New Roman" w:hAnsi="Times New Roman" w:cs="Times New Roman"/>
          <w:sz w:val="24"/>
          <w:szCs w:val="24"/>
          <w:lang w:val="en-US"/>
        </w:rPr>
        <w:t>се</w:t>
      </w:r>
      <w:proofErr w:type="spellEnd"/>
      <w:r w:rsidRPr="00BF3AA2">
        <w:rPr>
          <w:rFonts w:ascii="Times New Roman" w:hAnsi="Times New Roman" w:cs="Times New Roman"/>
          <w:sz w:val="24"/>
          <w:szCs w:val="24"/>
          <w:lang w:val="en-US"/>
        </w:rPr>
        <w:t xml:space="preserve"> </w:t>
      </w:r>
      <w:proofErr w:type="spellStart"/>
      <w:r w:rsidRPr="00BF3AA2">
        <w:rPr>
          <w:rFonts w:ascii="Times New Roman" w:hAnsi="Times New Roman" w:cs="Times New Roman"/>
          <w:sz w:val="24"/>
          <w:szCs w:val="24"/>
          <w:lang w:val="en-US"/>
        </w:rPr>
        <w:t>свързва</w:t>
      </w:r>
      <w:proofErr w:type="spellEnd"/>
      <w:r w:rsidRPr="00BF3AA2">
        <w:rPr>
          <w:rFonts w:ascii="Times New Roman" w:hAnsi="Times New Roman" w:cs="Times New Roman"/>
          <w:sz w:val="24"/>
          <w:szCs w:val="24"/>
          <w:lang w:val="en-US"/>
        </w:rPr>
        <w:t xml:space="preserve"> с </w:t>
      </w:r>
      <w:proofErr w:type="spellStart"/>
      <w:r w:rsidRPr="00BF3AA2">
        <w:rPr>
          <w:rFonts w:ascii="Times New Roman" w:hAnsi="Times New Roman" w:cs="Times New Roman"/>
          <w:sz w:val="24"/>
          <w:szCs w:val="24"/>
          <w:lang w:val="en-US"/>
        </w:rPr>
        <w:t>основни</w:t>
      </w:r>
      <w:proofErr w:type="spellEnd"/>
      <w:r w:rsidRPr="00BF3AA2">
        <w:rPr>
          <w:rFonts w:ascii="Times New Roman" w:hAnsi="Times New Roman" w:cs="Times New Roman"/>
          <w:sz w:val="24"/>
          <w:szCs w:val="24"/>
          <w:lang w:val="en-US"/>
        </w:rPr>
        <w:t xml:space="preserve"> </w:t>
      </w:r>
      <w:proofErr w:type="spellStart"/>
      <w:r w:rsidRPr="00BF3AA2">
        <w:rPr>
          <w:rFonts w:ascii="Times New Roman" w:hAnsi="Times New Roman" w:cs="Times New Roman"/>
          <w:sz w:val="24"/>
          <w:szCs w:val="24"/>
          <w:lang w:val="en-US"/>
        </w:rPr>
        <w:t>системи</w:t>
      </w:r>
      <w:proofErr w:type="spellEnd"/>
      <w:r w:rsidRPr="00BF3AA2">
        <w:rPr>
          <w:rFonts w:ascii="Times New Roman" w:hAnsi="Times New Roman" w:cs="Times New Roman"/>
          <w:sz w:val="24"/>
          <w:szCs w:val="24"/>
          <w:lang w:val="en-US"/>
        </w:rPr>
        <w:t xml:space="preserve"> </w:t>
      </w:r>
      <w:proofErr w:type="spellStart"/>
      <w:r w:rsidRPr="00BF3AA2">
        <w:rPr>
          <w:rFonts w:ascii="Times New Roman" w:hAnsi="Times New Roman" w:cs="Times New Roman"/>
          <w:sz w:val="24"/>
          <w:szCs w:val="24"/>
          <w:lang w:val="en-US"/>
        </w:rPr>
        <w:t>за</w:t>
      </w:r>
      <w:proofErr w:type="spellEnd"/>
      <w:r w:rsidRPr="00BF3AA2">
        <w:rPr>
          <w:rFonts w:ascii="Times New Roman" w:hAnsi="Times New Roman" w:cs="Times New Roman"/>
          <w:sz w:val="24"/>
          <w:szCs w:val="24"/>
          <w:lang w:val="en-US"/>
        </w:rPr>
        <w:t xml:space="preserve"> </w:t>
      </w:r>
      <w:proofErr w:type="spellStart"/>
      <w:r w:rsidRPr="00BF3AA2">
        <w:rPr>
          <w:rFonts w:ascii="Times New Roman" w:hAnsi="Times New Roman" w:cs="Times New Roman"/>
          <w:sz w:val="24"/>
          <w:szCs w:val="24"/>
          <w:lang w:val="en-US"/>
        </w:rPr>
        <w:t>управление</w:t>
      </w:r>
      <w:proofErr w:type="spellEnd"/>
      <w:r w:rsidRPr="00BF3AA2">
        <w:rPr>
          <w:rFonts w:ascii="Times New Roman" w:hAnsi="Times New Roman" w:cs="Times New Roman"/>
          <w:sz w:val="24"/>
          <w:szCs w:val="24"/>
          <w:lang w:val="en-US"/>
        </w:rPr>
        <w:t xml:space="preserve"> на </w:t>
      </w:r>
      <w:proofErr w:type="spellStart"/>
      <w:r w:rsidRPr="00BF3AA2">
        <w:rPr>
          <w:rFonts w:ascii="Times New Roman" w:hAnsi="Times New Roman" w:cs="Times New Roman"/>
          <w:sz w:val="24"/>
          <w:szCs w:val="24"/>
          <w:lang w:val="en-US"/>
        </w:rPr>
        <w:t>фермите</w:t>
      </w:r>
      <w:proofErr w:type="spellEnd"/>
      <w:r w:rsidRPr="00BF3AA2">
        <w:rPr>
          <w:rFonts w:ascii="Times New Roman" w:hAnsi="Times New Roman" w:cs="Times New Roman"/>
          <w:sz w:val="24"/>
          <w:szCs w:val="24"/>
          <w:lang w:val="en-US"/>
        </w:rPr>
        <w:t xml:space="preserve"> (FMS). </w:t>
      </w:r>
      <w:proofErr w:type="spellStart"/>
      <w:r w:rsidRPr="00BF3AA2">
        <w:rPr>
          <w:rFonts w:ascii="Times New Roman" w:hAnsi="Times New Roman" w:cs="Times New Roman"/>
          <w:sz w:val="24"/>
          <w:szCs w:val="24"/>
          <w:lang w:val="en-US"/>
        </w:rPr>
        <w:t>Това</w:t>
      </w:r>
      <w:proofErr w:type="spellEnd"/>
      <w:r w:rsidRPr="00BF3AA2">
        <w:rPr>
          <w:rFonts w:ascii="Times New Roman" w:hAnsi="Times New Roman" w:cs="Times New Roman"/>
          <w:sz w:val="24"/>
          <w:szCs w:val="24"/>
          <w:lang w:val="en-US"/>
        </w:rPr>
        <w:t xml:space="preserve"> </w:t>
      </w:r>
      <w:proofErr w:type="spellStart"/>
      <w:r w:rsidRPr="00BF3AA2">
        <w:rPr>
          <w:rFonts w:ascii="Times New Roman" w:hAnsi="Times New Roman" w:cs="Times New Roman"/>
          <w:sz w:val="24"/>
          <w:szCs w:val="24"/>
          <w:lang w:val="en-US"/>
        </w:rPr>
        <w:t>гарантира</w:t>
      </w:r>
      <w:proofErr w:type="spellEnd"/>
      <w:r w:rsidRPr="00BF3AA2">
        <w:rPr>
          <w:rFonts w:ascii="Times New Roman" w:hAnsi="Times New Roman" w:cs="Times New Roman"/>
          <w:sz w:val="24"/>
          <w:szCs w:val="24"/>
          <w:lang w:val="en-US"/>
        </w:rPr>
        <w:t xml:space="preserve">, </w:t>
      </w:r>
      <w:proofErr w:type="spellStart"/>
      <w:r w:rsidRPr="00BF3AA2">
        <w:rPr>
          <w:rFonts w:ascii="Times New Roman" w:hAnsi="Times New Roman" w:cs="Times New Roman"/>
          <w:sz w:val="24"/>
          <w:szCs w:val="24"/>
          <w:lang w:val="en-US"/>
        </w:rPr>
        <w:t>че</w:t>
      </w:r>
      <w:proofErr w:type="spellEnd"/>
      <w:r w:rsidRPr="00BF3AA2">
        <w:rPr>
          <w:rFonts w:ascii="Times New Roman" w:hAnsi="Times New Roman" w:cs="Times New Roman"/>
          <w:sz w:val="24"/>
          <w:szCs w:val="24"/>
          <w:lang w:val="en-US"/>
        </w:rPr>
        <w:t xml:space="preserve"> </w:t>
      </w:r>
      <w:proofErr w:type="spellStart"/>
      <w:r w:rsidRPr="00BF3AA2">
        <w:rPr>
          <w:rFonts w:ascii="Times New Roman" w:hAnsi="Times New Roman" w:cs="Times New Roman"/>
          <w:sz w:val="24"/>
          <w:szCs w:val="24"/>
          <w:lang w:val="en-US"/>
        </w:rPr>
        <w:t>данните</w:t>
      </w:r>
      <w:proofErr w:type="spellEnd"/>
      <w:r w:rsidRPr="00BF3AA2">
        <w:rPr>
          <w:rFonts w:ascii="Times New Roman" w:hAnsi="Times New Roman" w:cs="Times New Roman"/>
          <w:sz w:val="24"/>
          <w:szCs w:val="24"/>
          <w:lang w:val="en-US"/>
        </w:rPr>
        <w:t xml:space="preserve"> </w:t>
      </w:r>
      <w:proofErr w:type="spellStart"/>
      <w:r w:rsidRPr="00BF3AA2">
        <w:rPr>
          <w:rFonts w:ascii="Times New Roman" w:hAnsi="Times New Roman" w:cs="Times New Roman"/>
          <w:sz w:val="24"/>
          <w:szCs w:val="24"/>
          <w:lang w:val="en-US"/>
        </w:rPr>
        <w:t>за</w:t>
      </w:r>
      <w:proofErr w:type="spellEnd"/>
      <w:r w:rsidRPr="00BF3AA2">
        <w:rPr>
          <w:rFonts w:ascii="Times New Roman" w:hAnsi="Times New Roman" w:cs="Times New Roman"/>
          <w:sz w:val="24"/>
          <w:szCs w:val="24"/>
          <w:lang w:val="en-US"/>
        </w:rPr>
        <w:t xml:space="preserve"> </w:t>
      </w:r>
      <w:proofErr w:type="spellStart"/>
      <w:r w:rsidRPr="00BF3AA2">
        <w:rPr>
          <w:rFonts w:ascii="Times New Roman" w:hAnsi="Times New Roman" w:cs="Times New Roman"/>
          <w:sz w:val="24"/>
          <w:szCs w:val="24"/>
          <w:lang w:val="en-US"/>
        </w:rPr>
        <w:t>машините</w:t>
      </w:r>
      <w:proofErr w:type="spellEnd"/>
      <w:r w:rsidRPr="00BF3AA2">
        <w:rPr>
          <w:rFonts w:ascii="Times New Roman" w:hAnsi="Times New Roman" w:cs="Times New Roman"/>
          <w:sz w:val="24"/>
          <w:szCs w:val="24"/>
          <w:lang w:val="en-US"/>
        </w:rPr>
        <w:t xml:space="preserve"> </w:t>
      </w:r>
      <w:proofErr w:type="spellStart"/>
      <w:r w:rsidRPr="00BF3AA2">
        <w:rPr>
          <w:rFonts w:ascii="Times New Roman" w:hAnsi="Times New Roman" w:cs="Times New Roman"/>
          <w:sz w:val="24"/>
          <w:szCs w:val="24"/>
          <w:lang w:val="en-US"/>
        </w:rPr>
        <w:t>не</w:t>
      </w:r>
      <w:proofErr w:type="spellEnd"/>
      <w:r w:rsidRPr="00BF3AA2">
        <w:rPr>
          <w:rFonts w:ascii="Times New Roman" w:hAnsi="Times New Roman" w:cs="Times New Roman"/>
          <w:sz w:val="24"/>
          <w:szCs w:val="24"/>
          <w:lang w:val="en-US"/>
        </w:rPr>
        <w:t xml:space="preserve"> </w:t>
      </w:r>
      <w:proofErr w:type="spellStart"/>
      <w:r w:rsidRPr="00BF3AA2">
        <w:rPr>
          <w:rFonts w:ascii="Times New Roman" w:hAnsi="Times New Roman" w:cs="Times New Roman"/>
          <w:sz w:val="24"/>
          <w:szCs w:val="24"/>
          <w:lang w:val="en-US"/>
        </w:rPr>
        <w:t>се</w:t>
      </w:r>
      <w:proofErr w:type="spellEnd"/>
      <w:r w:rsidRPr="00BF3AA2">
        <w:rPr>
          <w:rFonts w:ascii="Times New Roman" w:hAnsi="Times New Roman" w:cs="Times New Roman"/>
          <w:sz w:val="24"/>
          <w:szCs w:val="24"/>
          <w:lang w:val="en-US"/>
        </w:rPr>
        <w:t xml:space="preserve"> </w:t>
      </w:r>
      <w:proofErr w:type="spellStart"/>
      <w:r w:rsidRPr="00BF3AA2">
        <w:rPr>
          <w:rFonts w:ascii="Times New Roman" w:hAnsi="Times New Roman" w:cs="Times New Roman"/>
          <w:sz w:val="24"/>
          <w:szCs w:val="24"/>
          <w:lang w:val="en-US"/>
        </w:rPr>
        <w:t>изолират</w:t>
      </w:r>
      <w:proofErr w:type="spellEnd"/>
      <w:r w:rsidRPr="00BF3AA2">
        <w:rPr>
          <w:rFonts w:ascii="Times New Roman" w:hAnsi="Times New Roman" w:cs="Times New Roman"/>
          <w:sz w:val="24"/>
          <w:szCs w:val="24"/>
          <w:lang w:val="en-US"/>
        </w:rPr>
        <w:t xml:space="preserve">, а </w:t>
      </w:r>
      <w:proofErr w:type="spellStart"/>
      <w:r w:rsidRPr="00BF3AA2">
        <w:rPr>
          <w:rFonts w:ascii="Times New Roman" w:hAnsi="Times New Roman" w:cs="Times New Roman"/>
          <w:sz w:val="24"/>
          <w:szCs w:val="24"/>
          <w:lang w:val="en-US"/>
        </w:rPr>
        <w:t>се</w:t>
      </w:r>
      <w:proofErr w:type="spellEnd"/>
      <w:r w:rsidRPr="00BF3AA2">
        <w:rPr>
          <w:rFonts w:ascii="Times New Roman" w:hAnsi="Times New Roman" w:cs="Times New Roman"/>
          <w:sz w:val="24"/>
          <w:szCs w:val="24"/>
          <w:lang w:val="en-US"/>
        </w:rPr>
        <w:t xml:space="preserve"> </w:t>
      </w:r>
      <w:proofErr w:type="spellStart"/>
      <w:r w:rsidRPr="00BF3AA2">
        <w:rPr>
          <w:rFonts w:ascii="Times New Roman" w:hAnsi="Times New Roman" w:cs="Times New Roman"/>
          <w:sz w:val="24"/>
          <w:szCs w:val="24"/>
          <w:lang w:val="en-US"/>
        </w:rPr>
        <w:t>превръщат</w:t>
      </w:r>
      <w:proofErr w:type="spellEnd"/>
      <w:r w:rsidRPr="00BF3AA2">
        <w:rPr>
          <w:rFonts w:ascii="Times New Roman" w:hAnsi="Times New Roman" w:cs="Times New Roman"/>
          <w:sz w:val="24"/>
          <w:szCs w:val="24"/>
          <w:lang w:val="en-US"/>
        </w:rPr>
        <w:t xml:space="preserve"> в </w:t>
      </w:r>
      <w:proofErr w:type="spellStart"/>
      <w:r w:rsidRPr="00BF3AA2">
        <w:rPr>
          <w:rFonts w:ascii="Times New Roman" w:hAnsi="Times New Roman" w:cs="Times New Roman"/>
          <w:sz w:val="24"/>
          <w:szCs w:val="24"/>
          <w:lang w:val="en-US"/>
        </w:rPr>
        <w:t>ценна</w:t>
      </w:r>
      <w:proofErr w:type="spellEnd"/>
      <w:r w:rsidRPr="00BF3AA2">
        <w:rPr>
          <w:rFonts w:ascii="Times New Roman" w:hAnsi="Times New Roman" w:cs="Times New Roman"/>
          <w:sz w:val="24"/>
          <w:szCs w:val="24"/>
          <w:lang w:val="en-US"/>
        </w:rPr>
        <w:t xml:space="preserve"> </w:t>
      </w:r>
      <w:proofErr w:type="spellStart"/>
      <w:r w:rsidRPr="00BF3AA2">
        <w:rPr>
          <w:rFonts w:ascii="Times New Roman" w:hAnsi="Times New Roman" w:cs="Times New Roman"/>
          <w:sz w:val="24"/>
          <w:szCs w:val="24"/>
          <w:lang w:val="en-US"/>
        </w:rPr>
        <w:t>част</w:t>
      </w:r>
      <w:proofErr w:type="spellEnd"/>
      <w:r w:rsidRPr="00BF3AA2">
        <w:rPr>
          <w:rFonts w:ascii="Times New Roman" w:hAnsi="Times New Roman" w:cs="Times New Roman"/>
          <w:sz w:val="24"/>
          <w:szCs w:val="24"/>
          <w:lang w:val="en-US"/>
        </w:rPr>
        <w:t xml:space="preserve"> </w:t>
      </w:r>
      <w:proofErr w:type="spellStart"/>
      <w:r w:rsidRPr="00BF3AA2">
        <w:rPr>
          <w:rFonts w:ascii="Times New Roman" w:hAnsi="Times New Roman" w:cs="Times New Roman"/>
          <w:sz w:val="24"/>
          <w:szCs w:val="24"/>
          <w:lang w:val="en-US"/>
        </w:rPr>
        <w:t>от</w:t>
      </w:r>
      <w:proofErr w:type="spellEnd"/>
      <w:r w:rsidRPr="00BF3AA2">
        <w:rPr>
          <w:rFonts w:ascii="Times New Roman" w:hAnsi="Times New Roman" w:cs="Times New Roman"/>
          <w:sz w:val="24"/>
          <w:szCs w:val="24"/>
          <w:lang w:val="en-US"/>
        </w:rPr>
        <w:t xml:space="preserve"> </w:t>
      </w:r>
      <w:proofErr w:type="spellStart"/>
      <w:r w:rsidRPr="00BF3AA2">
        <w:rPr>
          <w:rFonts w:ascii="Times New Roman" w:hAnsi="Times New Roman" w:cs="Times New Roman"/>
          <w:sz w:val="24"/>
          <w:szCs w:val="24"/>
          <w:lang w:val="en-US"/>
        </w:rPr>
        <w:t>по-широката</w:t>
      </w:r>
      <w:proofErr w:type="spellEnd"/>
      <w:r w:rsidRPr="00BF3AA2">
        <w:rPr>
          <w:rFonts w:ascii="Times New Roman" w:hAnsi="Times New Roman" w:cs="Times New Roman"/>
          <w:sz w:val="24"/>
          <w:szCs w:val="24"/>
          <w:lang w:val="en-US"/>
        </w:rPr>
        <w:t xml:space="preserve"> </w:t>
      </w:r>
      <w:proofErr w:type="spellStart"/>
      <w:r w:rsidRPr="00BF3AA2">
        <w:rPr>
          <w:rFonts w:ascii="Times New Roman" w:hAnsi="Times New Roman" w:cs="Times New Roman"/>
          <w:sz w:val="24"/>
          <w:szCs w:val="24"/>
          <w:lang w:val="en-US"/>
        </w:rPr>
        <w:t>екосистема</w:t>
      </w:r>
      <w:proofErr w:type="spellEnd"/>
      <w:r w:rsidRPr="00BF3AA2">
        <w:rPr>
          <w:rFonts w:ascii="Times New Roman" w:hAnsi="Times New Roman" w:cs="Times New Roman"/>
          <w:sz w:val="24"/>
          <w:szCs w:val="24"/>
          <w:lang w:val="en-US"/>
        </w:rPr>
        <w:t xml:space="preserve"> </w:t>
      </w:r>
      <w:proofErr w:type="spellStart"/>
      <w:r w:rsidRPr="00BF3AA2">
        <w:rPr>
          <w:rFonts w:ascii="Times New Roman" w:hAnsi="Times New Roman" w:cs="Times New Roman"/>
          <w:sz w:val="24"/>
          <w:szCs w:val="24"/>
          <w:lang w:val="en-US"/>
        </w:rPr>
        <w:t>за</w:t>
      </w:r>
      <w:proofErr w:type="spellEnd"/>
      <w:r w:rsidRPr="00BF3AA2">
        <w:rPr>
          <w:rFonts w:ascii="Times New Roman" w:hAnsi="Times New Roman" w:cs="Times New Roman"/>
          <w:sz w:val="24"/>
          <w:szCs w:val="24"/>
          <w:lang w:val="en-US"/>
        </w:rPr>
        <w:t xml:space="preserve"> </w:t>
      </w:r>
      <w:proofErr w:type="spellStart"/>
      <w:r w:rsidRPr="00BF3AA2">
        <w:rPr>
          <w:rFonts w:ascii="Times New Roman" w:hAnsi="Times New Roman" w:cs="Times New Roman"/>
          <w:sz w:val="24"/>
          <w:szCs w:val="24"/>
          <w:lang w:val="en-US"/>
        </w:rPr>
        <w:t>планиране</w:t>
      </w:r>
      <w:proofErr w:type="spellEnd"/>
      <w:r w:rsidRPr="00BF3AA2">
        <w:rPr>
          <w:rFonts w:ascii="Times New Roman" w:hAnsi="Times New Roman" w:cs="Times New Roman"/>
          <w:sz w:val="24"/>
          <w:szCs w:val="24"/>
          <w:lang w:val="en-US"/>
        </w:rPr>
        <w:t xml:space="preserve"> и </w:t>
      </w:r>
      <w:proofErr w:type="spellStart"/>
      <w:r w:rsidRPr="00BF3AA2">
        <w:rPr>
          <w:rFonts w:ascii="Times New Roman" w:hAnsi="Times New Roman" w:cs="Times New Roman"/>
          <w:sz w:val="24"/>
          <w:szCs w:val="24"/>
          <w:lang w:val="en-US"/>
        </w:rPr>
        <w:t>анализ</w:t>
      </w:r>
      <w:proofErr w:type="spellEnd"/>
      <w:r w:rsidRPr="00BF3AA2">
        <w:rPr>
          <w:rFonts w:ascii="Times New Roman" w:hAnsi="Times New Roman" w:cs="Times New Roman"/>
          <w:sz w:val="24"/>
          <w:szCs w:val="24"/>
          <w:lang w:val="en-US"/>
        </w:rPr>
        <w:t xml:space="preserve"> на </w:t>
      </w:r>
      <w:proofErr w:type="spellStart"/>
      <w:r w:rsidRPr="00BF3AA2">
        <w:rPr>
          <w:rFonts w:ascii="Times New Roman" w:hAnsi="Times New Roman" w:cs="Times New Roman"/>
          <w:sz w:val="24"/>
          <w:szCs w:val="24"/>
          <w:lang w:val="en-US"/>
        </w:rPr>
        <w:t>фермите</w:t>
      </w:r>
      <w:proofErr w:type="spellEnd"/>
      <w:r w:rsidRPr="00BF3AA2">
        <w:rPr>
          <w:rFonts w:ascii="Times New Roman" w:hAnsi="Times New Roman" w:cs="Times New Roman"/>
          <w:sz w:val="24"/>
          <w:szCs w:val="24"/>
          <w:lang w:val="en-US"/>
        </w:rPr>
        <w:t>.</w:t>
      </w:r>
    </w:p>
    <w:p w14:paraId="717EAE18" w14:textId="5A57E6DD" w:rsidR="009A0F2A" w:rsidRPr="00BF3AA2" w:rsidRDefault="009A0F2A" w:rsidP="009A0F2A">
      <w:pPr>
        <w:spacing w:line="276" w:lineRule="auto"/>
        <w:rPr>
          <w:rFonts w:ascii="Times New Roman" w:hAnsi="Times New Roman" w:cs="Times New Roman"/>
          <w:sz w:val="24"/>
          <w:szCs w:val="24"/>
          <w:lang w:val="bg-BG"/>
        </w:rPr>
      </w:pPr>
      <w:r w:rsidRPr="009A0F2A">
        <w:rPr>
          <w:rFonts w:ascii="Times New Roman" w:hAnsi="Times New Roman" w:cs="Times New Roman"/>
          <w:sz w:val="24"/>
          <w:szCs w:val="24"/>
          <w:lang w:val="en-US"/>
        </w:rPr>
        <w:t xml:space="preserve">- </w:t>
      </w:r>
      <w:r w:rsidR="00BF3AA2" w:rsidRPr="00BF3AA2">
        <w:rPr>
          <w:rFonts w:ascii="Times New Roman" w:hAnsi="Times New Roman" w:cs="Times New Roman"/>
          <w:sz w:val="24"/>
          <w:szCs w:val="24"/>
          <w:lang w:val="bg-BG"/>
        </w:rPr>
        <w:t>Väderstad E-Connect е нашето телематично решение за наблюдение на машинния парк в реално време, анализ на машините и проследяване на работата на полето. E-Connect превръща данните за машините в решения, помагайки на земеделския производител да оптимизира производителността, да намали времето за престой и да увеличи максимално ефективността на полето, казва Дейвид Аскентег, директор „Интелигентни машини“ във Väderstad, и добавя:</w:t>
      </w:r>
    </w:p>
    <w:p w14:paraId="23E9BED0" w14:textId="285C78E8" w:rsidR="009A0F2A" w:rsidRPr="00BF3AA2" w:rsidRDefault="00BF3AA2" w:rsidP="009A0F2A">
      <w:pPr>
        <w:spacing w:line="276" w:lineRule="auto"/>
        <w:rPr>
          <w:rFonts w:ascii="Times New Roman" w:hAnsi="Times New Roman" w:cs="Times New Roman"/>
          <w:sz w:val="24"/>
          <w:szCs w:val="24"/>
          <w:lang w:val="bg-BG"/>
        </w:rPr>
      </w:pPr>
      <w:r w:rsidRPr="00BF3AA2">
        <w:rPr>
          <w:rFonts w:ascii="Times New Roman" w:hAnsi="Times New Roman" w:cs="Times New Roman"/>
          <w:sz w:val="24"/>
          <w:szCs w:val="24"/>
          <w:lang w:val="bg-BG"/>
        </w:rPr>
        <w:t>Собственикът на съвместима машина Väderstad ще може да създаде потребителски акаунт и да влезе в портала E-Connect. В портала фермерът ще може да добавя своите машини и да кани колеги във фермата.</w:t>
      </w:r>
    </w:p>
    <w:p w14:paraId="594A0136" w14:textId="0CE71930" w:rsidR="009A0F2A" w:rsidRPr="00BF3AA2" w:rsidRDefault="009A0F2A" w:rsidP="009A0F2A">
      <w:pPr>
        <w:spacing w:line="276" w:lineRule="auto"/>
        <w:rPr>
          <w:rFonts w:ascii="Times New Roman" w:hAnsi="Times New Roman" w:cs="Times New Roman"/>
          <w:sz w:val="24"/>
          <w:szCs w:val="24"/>
          <w:lang w:val="bg-BG"/>
        </w:rPr>
      </w:pPr>
      <w:r w:rsidRPr="00BF3AA2">
        <w:rPr>
          <w:rFonts w:ascii="Times New Roman" w:hAnsi="Times New Roman" w:cs="Times New Roman"/>
          <w:sz w:val="24"/>
          <w:szCs w:val="24"/>
          <w:lang w:val="bg-BG"/>
        </w:rPr>
        <w:t xml:space="preserve">- </w:t>
      </w:r>
      <w:r w:rsidR="00BF3AA2" w:rsidRPr="00BF3AA2">
        <w:rPr>
          <w:rFonts w:ascii="Times New Roman" w:hAnsi="Times New Roman" w:cs="Times New Roman"/>
          <w:sz w:val="24"/>
          <w:szCs w:val="24"/>
          <w:lang w:val="bg-BG"/>
        </w:rPr>
        <w:t>Проектирахме E-Connect с интуитивен и лесен за използване интерфейс, който позволява на фермерите бърз достъп до данни и тяхното интерпретиране. E-Connect ще бъде безпроблемно интегриран с основните системи за управление на фермите.</w:t>
      </w:r>
    </w:p>
    <w:p w14:paraId="071D51AF" w14:textId="21F6C422" w:rsidR="009A0F2A" w:rsidRPr="00BF3AA2" w:rsidRDefault="00BF3AA2" w:rsidP="009A0F2A">
      <w:pPr>
        <w:spacing w:line="276" w:lineRule="auto"/>
        <w:rPr>
          <w:rFonts w:ascii="Times New Roman" w:hAnsi="Times New Roman" w:cs="Times New Roman"/>
          <w:sz w:val="24"/>
          <w:szCs w:val="24"/>
          <w:lang w:val="bg-BG"/>
        </w:rPr>
      </w:pPr>
      <w:r w:rsidRPr="00BF3AA2">
        <w:rPr>
          <w:rFonts w:ascii="Times New Roman" w:hAnsi="Times New Roman" w:cs="Times New Roman"/>
          <w:sz w:val="24"/>
          <w:szCs w:val="24"/>
          <w:lang w:val="bg-BG"/>
        </w:rPr>
        <w:t xml:space="preserve">Създаден </w:t>
      </w:r>
      <w:r w:rsidR="0065526D">
        <w:rPr>
          <w:rFonts w:ascii="Times New Roman" w:hAnsi="Times New Roman" w:cs="Times New Roman"/>
          <w:sz w:val="24"/>
          <w:szCs w:val="24"/>
          <w:lang w:val="bg-BG"/>
        </w:rPr>
        <w:t>за</w:t>
      </w:r>
      <w:r w:rsidRPr="00BF3AA2">
        <w:rPr>
          <w:rFonts w:ascii="Times New Roman" w:hAnsi="Times New Roman" w:cs="Times New Roman"/>
          <w:sz w:val="24"/>
          <w:szCs w:val="24"/>
          <w:lang w:val="bg-BG"/>
        </w:rPr>
        <w:t xml:space="preserve"> удобство при работа, E-Connect разполага с интуитивен интерфейс, който дава на фермерите гъвкавост да управляват операциите си в движение. Независимо дали става въпрос за оптимизиране на производителността на машините, намаляване на времето за престой или подобряване на производителността на полето, E-Connect е проектиран да помогне на фермите да работят с пълния си потенциал.</w:t>
      </w:r>
    </w:p>
    <w:p w14:paraId="42ACDA65" w14:textId="502018A5" w:rsidR="00D94C21" w:rsidRPr="0065526D" w:rsidRDefault="0065526D" w:rsidP="009A0F2A">
      <w:pPr>
        <w:spacing w:line="276" w:lineRule="auto"/>
        <w:rPr>
          <w:rFonts w:ascii="Times New Roman" w:hAnsi="Times New Roman" w:cs="Times New Roman"/>
          <w:sz w:val="24"/>
          <w:szCs w:val="24"/>
          <w:lang w:val="bg-BG"/>
        </w:rPr>
      </w:pPr>
      <w:r w:rsidRPr="0065526D">
        <w:rPr>
          <w:rFonts w:ascii="Times New Roman" w:hAnsi="Times New Roman" w:cs="Times New Roman"/>
          <w:sz w:val="24"/>
          <w:szCs w:val="24"/>
          <w:lang w:val="bg-BG"/>
        </w:rPr>
        <w:lastRenderedPageBreak/>
        <w:t>E-Connect ще бъде наличен за сеялки и машини за обработка на почва</w:t>
      </w:r>
      <w:r>
        <w:rPr>
          <w:rFonts w:ascii="Times New Roman" w:hAnsi="Times New Roman" w:cs="Times New Roman"/>
          <w:sz w:val="24"/>
          <w:szCs w:val="24"/>
          <w:lang w:val="bg-BG"/>
        </w:rPr>
        <w:t>та</w:t>
      </w:r>
      <w:r w:rsidRPr="0065526D">
        <w:rPr>
          <w:rFonts w:ascii="Times New Roman" w:hAnsi="Times New Roman" w:cs="Times New Roman"/>
          <w:sz w:val="24"/>
          <w:szCs w:val="24"/>
          <w:lang w:val="bg-BG"/>
        </w:rPr>
        <w:t xml:space="preserve"> Väderstad, оборудвани със свързан </w:t>
      </w:r>
      <w:r>
        <w:rPr>
          <w:rFonts w:ascii="Times New Roman" w:hAnsi="Times New Roman" w:cs="Times New Roman"/>
          <w:sz w:val="24"/>
          <w:szCs w:val="24"/>
          <w:lang w:val="en-US"/>
        </w:rPr>
        <w:t>Gateway</w:t>
      </w:r>
      <w:r w:rsidRPr="0065526D">
        <w:rPr>
          <w:rFonts w:ascii="Times New Roman" w:hAnsi="Times New Roman" w:cs="Times New Roman"/>
          <w:sz w:val="24"/>
          <w:szCs w:val="24"/>
          <w:lang w:val="bg-BG"/>
        </w:rPr>
        <w:t>, и ще започне да се разпространява в началото на 2026 г. Väderstad E-Connect ще бъде представен на Agritechnica 2025.</w:t>
      </w:r>
    </w:p>
    <w:p w14:paraId="2B1A2F17" w14:textId="77777777" w:rsidR="004839A3" w:rsidRPr="0065526D" w:rsidRDefault="004839A3" w:rsidP="00D95DD6">
      <w:pPr>
        <w:spacing w:line="276" w:lineRule="auto"/>
        <w:rPr>
          <w:rFonts w:ascii="Times New Roman" w:hAnsi="Times New Roman" w:cs="Times New Roman"/>
          <w:sz w:val="24"/>
          <w:szCs w:val="28"/>
          <w:lang w:val="bg-BG"/>
        </w:rPr>
      </w:pPr>
    </w:p>
    <w:p w14:paraId="268D5C20" w14:textId="77777777" w:rsidR="004839A3" w:rsidRPr="0065526D" w:rsidRDefault="004839A3" w:rsidP="00D95DD6">
      <w:pPr>
        <w:spacing w:line="276" w:lineRule="auto"/>
        <w:rPr>
          <w:rFonts w:ascii="Times New Roman" w:hAnsi="Times New Roman" w:cs="Times New Roman"/>
          <w:sz w:val="24"/>
          <w:szCs w:val="28"/>
          <w:lang w:val="bg-BG"/>
        </w:rPr>
      </w:pPr>
    </w:p>
    <w:p w14:paraId="1813F824" w14:textId="77777777" w:rsidR="004839A3" w:rsidRPr="0065526D" w:rsidRDefault="004839A3" w:rsidP="00D95DD6">
      <w:pPr>
        <w:spacing w:line="276" w:lineRule="auto"/>
        <w:rPr>
          <w:rFonts w:ascii="Times New Roman" w:hAnsi="Times New Roman" w:cs="Times New Roman"/>
          <w:sz w:val="24"/>
          <w:szCs w:val="28"/>
          <w:lang w:val="bg-BG"/>
        </w:rPr>
      </w:pPr>
    </w:p>
    <w:p w14:paraId="63A12DCB" w14:textId="6ABC19B8" w:rsidR="004839A3" w:rsidRPr="0065526D" w:rsidRDefault="004839A3" w:rsidP="00D95DD6">
      <w:pPr>
        <w:spacing w:line="276" w:lineRule="auto"/>
        <w:rPr>
          <w:rFonts w:ascii="Times New Roman" w:hAnsi="Times New Roman" w:cs="Times New Roman"/>
          <w:sz w:val="20"/>
          <w:lang w:val="bg-BG"/>
        </w:rPr>
      </w:pPr>
    </w:p>
    <w:p w14:paraId="2E6C1037" w14:textId="77777777" w:rsidR="0065526D" w:rsidRDefault="0065526D" w:rsidP="00D95DD6">
      <w:pPr>
        <w:spacing w:line="276" w:lineRule="auto"/>
        <w:rPr>
          <w:rFonts w:ascii="Times New Roman" w:hAnsi="Times New Roman" w:cs="Times New Roman"/>
          <w:lang w:val="en-US"/>
        </w:rPr>
      </w:pPr>
      <w:r w:rsidRPr="0065526D">
        <w:rPr>
          <w:rFonts w:ascii="Times New Roman" w:hAnsi="Times New Roman" w:cs="Times New Roman"/>
          <w:lang w:val="en-US"/>
        </w:rPr>
        <w:t>If you require more information, do not hesitate to contact:</w:t>
      </w:r>
    </w:p>
    <w:p w14:paraId="34C70529" w14:textId="5D7D63D7" w:rsidR="00D95DD6" w:rsidRPr="0065526D" w:rsidRDefault="00DB4ACE" w:rsidP="00D95DD6">
      <w:pPr>
        <w:spacing w:line="276" w:lineRule="auto"/>
        <w:rPr>
          <w:rFonts w:ascii="Times New Roman" w:hAnsi="Times New Roman" w:cs="Times New Roman"/>
          <w:b/>
          <w:lang w:val="en-US"/>
        </w:rPr>
      </w:pPr>
      <w:r w:rsidRPr="0065526D">
        <w:rPr>
          <w:rFonts w:ascii="Times New Roman" w:hAnsi="Times New Roman" w:cs="Times New Roman"/>
          <w:b/>
          <w:lang w:val="en-US"/>
        </w:rPr>
        <w:br/>
      </w:r>
      <w:r w:rsidR="0064327E" w:rsidRPr="0065526D">
        <w:rPr>
          <w:rFonts w:ascii="Times New Roman" w:hAnsi="Times New Roman" w:cs="Times New Roman"/>
          <w:b/>
          <w:lang w:val="en-US"/>
        </w:rPr>
        <w:t>Vilhelm Ektander</w:t>
      </w:r>
    </w:p>
    <w:p w14:paraId="521DC099" w14:textId="5797613F" w:rsidR="00D95DD6" w:rsidRPr="00BF3AA2" w:rsidRDefault="0064327E" w:rsidP="00D8750F">
      <w:pPr>
        <w:spacing w:line="276" w:lineRule="auto"/>
        <w:rPr>
          <w:rFonts w:ascii="Times New Roman" w:hAnsi="Times New Roman" w:cs="Times New Roman"/>
        </w:rPr>
      </w:pPr>
      <w:r w:rsidRPr="00BF3AA2">
        <w:rPr>
          <w:rFonts w:ascii="Times New Roman" w:hAnsi="Times New Roman" w:cs="Times New Roman"/>
          <w:i/>
        </w:rPr>
        <w:t>Product Marketing Manager</w:t>
      </w:r>
      <w:r w:rsidR="00D95DD6" w:rsidRPr="00BF3AA2">
        <w:rPr>
          <w:rFonts w:ascii="Times New Roman" w:hAnsi="Times New Roman" w:cs="Times New Roman"/>
          <w:i/>
        </w:rPr>
        <w:br/>
      </w:r>
      <w:r w:rsidRPr="00BF3AA2">
        <w:rPr>
          <w:rFonts w:ascii="Times New Roman" w:hAnsi="Times New Roman" w:cs="Times New Roman"/>
        </w:rPr>
        <w:t>Väderstad</w:t>
      </w:r>
      <w:r w:rsidR="00D95DD6" w:rsidRPr="00BF3AA2">
        <w:rPr>
          <w:rFonts w:ascii="Times New Roman" w:hAnsi="Times New Roman" w:cs="Times New Roman"/>
        </w:rPr>
        <w:br/>
      </w:r>
      <w:r w:rsidRPr="00BF3AA2">
        <w:rPr>
          <w:rFonts w:ascii="Times New Roman" w:hAnsi="Times New Roman" w:cs="Times New Roman"/>
        </w:rPr>
        <w:t>+46 142 820 45</w:t>
      </w:r>
      <w:r w:rsidR="00D95DD6" w:rsidRPr="00BF3AA2">
        <w:rPr>
          <w:rFonts w:ascii="Times New Roman" w:hAnsi="Times New Roman" w:cs="Times New Roman"/>
        </w:rPr>
        <w:br/>
      </w:r>
      <w:r w:rsidRPr="00BF3AA2">
        <w:rPr>
          <w:rFonts w:ascii="Times New Roman" w:hAnsi="Times New Roman" w:cs="Times New Roman"/>
        </w:rPr>
        <w:t>vilhelm.ektander@vaderstad.com</w:t>
      </w:r>
    </w:p>
    <w:p w14:paraId="5A728B17" w14:textId="77777777" w:rsidR="00957559" w:rsidRPr="00BF3AA2" w:rsidRDefault="00957559" w:rsidP="00D8750F">
      <w:pPr>
        <w:rPr>
          <w:rFonts w:ascii="Times New Roman" w:hAnsi="Times New Roman" w:cs="Times New Roman"/>
          <w:b/>
        </w:rPr>
      </w:pPr>
    </w:p>
    <w:p w14:paraId="309CBCD1" w14:textId="77777777" w:rsidR="003441AD" w:rsidRPr="00BF3AA2" w:rsidRDefault="003441AD" w:rsidP="003441AD">
      <w:pPr>
        <w:rPr>
          <w:rFonts w:ascii="Times New Roman" w:hAnsi="Times New Roman" w:cs="Times New Roman"/>
          <w:b/>
        </w:rPr>
      </w:pPr>
    </w:p>
    <w:p w14:paraId="6C054401" w14:textId="77777777" w:rsidR="00185538" w:rsidRPr="00BF3AA2" w:rsidRDefault="00185538" w:rsidP="003441AD">
      <w:pPr>
        <w:rPr>
          <w:rFonts w:ascii="Times New Roman" w:hAnsi="Times New Roman" w:cs="Times New Roman"/>
          <w:b/>
        </w:rPr>
      </w:pPr>
    </w:p>
    <w:p w14:paraId="4E29695C" w14:textId="77777777" w:rsidR="00185538" w:rsidRPr="00BF3AA2" w:rsidRDefault="00185538" w:rsidP="003441AD">
      <w:pPr>
        <w:rPr>
          <w:rFonts w:ascii="Times New Roman" w:hAnsi="Times New Roman" w:cs="Times New Roman"/>
          <w:b/>
        </w:rPr>
      </w:pPr>
    </w:p>
    <w:p w14:paraId="2F0A2F01" w14:textId="77777777" w:rsidR="00185538" w:rsidRPr="00BF3AA2" w:rsidRDefault="00185538" w:rsidP="003441AD">
      <w:pPr>
        <w:rPr>
          <w:rFonts w:ascii="Times New Roman" w:hAnsi="Times New Roman" w:cs="Times New Roman"/>
          <w:b/>
        </w:rPr>
      </w:pPr>
    </w:p>
    <w:p w14:paraId="622EDBAC" w14:textId="77777777" w:rsidR="00185538" w:rsidRPr="00BF3AA2" w:rsidRDefault="00185538" w:rsidP="003441AD">
      <w:pPr>
        <w:rPr>
          <w:rFonts w:ascii="Times New Roman" w:hAnsi="Times New Roman" w:cs="Times New Roman"/>
          <w:b/>
        </w:rPr>
      </w:pPr>
    </w:p>
    <w:p w14:paraId="49DB57FC" w14:textId="77777777" w:rsidR="00185538" w:rsidRPr="00BF3AA2" w:rsidRDefault="00185538" w:rsidP="003441AD">
      <w:pPr>
        <w:rPr>
          <w:rFonts w:ascii="Times New Roman" w:hAnsi="Times New Roman" w:cs="Times New Roman"/>
          <w:b/>
        </w:rPr>
      </w:pPr>
    </w:p>
    <w:p w14:paraId="556FDD70" w14:textId="77777777" w:rsidR="00185538" w:rsidRPr="00BF3AA2" w:rsidRDefault="00185538" w:rsidP="003441AD">
      <w:pPr>
        <w:rPr>
          <w:rFonts w:ascii="Times New Roman" w:hAnsi="Times New Roman" w:cs="Times New Roman"/>
          <w:b/>
        </w:rPr>
      </w:pPr>
    </w:p>
    <w:p w14:paraId="69DFE0D9" w14:textId="77777777" w:rsidR="00185538" w:rsidRPr="00BF3AA2" w:rsidRDefault="00185538" w:rsidP="003441AD">
      <w:pPr>
        <w:rPr>
          <w:rFonts w:ascii="Times New Roman" w:hAnsi="Times New Roman" w:cs="Times New Roman"/>
          <w:b/>
        </w:rPr>
      </w:pPr>
    </w:p>
    <w:p w14:paraId="45489E45" w14:textId="77777777" w:rsidR="00185538" w:rsidRPr="00BF3AA2" w:rsidRDefault="00185538" w:rsidP="003441AD">
      <w:pPr>
        <w:rPr>
          <w:rFonts w:ascii="Times New Roman" w:hAnsi="Times New Roman" w:cs="Times New Roman"/>
          <w:b/>
        </w:rPr>
      </w:pPr>
    </w:p>
    <w:p w14:paraId="47F31920" w14:textId="77777777" w:rsidR="00185538" w:rsidRPr="00BF3AA2" w:rsidRDefault="00185538" w:rsidP="003441AD">
      <w:pPr>
        <w:rPr>
          <w:rFonts w:ascii="Times New Roman" w:hAnsi="Times New Roman" w:cs="Times New Roman"/>
          <w:b/>
        </w:rPr>
      </w:pPr>
    </w:p>
    <w:p w14:paraId="2EFCE606" w14:textId="77777777" w:rsidR="00185538" w:rsidRPr="00BF3AA2" w:rsidRDefault="00185538" w:rsidP="003441AD">
      <w:pPr>
        <w:rPr>
          <w:rFonts w:ascii="Times New Roman" w:hAnsi="Times New Roman" w:cs="Times New Roman"/>
          <w:b/>
        </w:rPr>
      </w:pPr>
    </w:p>
    <w:p w14:paraId="29EB9588" w14:textId="77777777" w:rsidR="00185538" w:rsidRPr="00BF3AA2" w:rsidRDefault="00185538" w:rsidP="003441AD">
      <w:pPr>
        <w:rPr>
          <w:rFonts w:ascii="Times New Roman" w:hAnsi="Times New Roman" w:cs="Times New Roman"/>
          <w:b/>
        </w:rPr>
      </w:pPr>
    </w:p>
    <w:p w14:paraId="62772183" w14:textId="77777777" w:rsidR="00185538" w:rsidRPr="00BF3AA2" w:rsidRDefault="00185538" w:rsidP="003441AD">
      <w:pPr>
        <w:rPr>
          <w:rFonts w:ascii="Times New Roman" w:hAnsi="Times New Roman" w:cs="Times New Roman"/>
          <w:b/>
        </w:rPr>
      </w:pPr>
    </w:p>
    <w:p w14:paraId="2BDDD0F1" w14:textId="77777777" w:rsidR="00185538" w:rsidRPr="00BF3AA2" w:rsidRDefault="00185538" w:rsidP="003441AD">
      <w:pPr>
        <w:rPr>
          <w:rFonts w:ascii="Times New Roman" w:hAnsi="Times New Roman" w:cs="Times New Roman"/>
          <w:b/>
        </w:rPr>
      </w:pPr>
    </w:p>
    <w:p w14:paraId="2322A631" w14:textId="77777777" w:rsidR="00185538" w:rsidRPr="00BF3AA2" w:rsidRDefault="00185538" w:rsidP="003441AD">
      <w:pPr>
        <w:rPr>
          <w:rFonts w:ascii="Times New Roman" w:hAnsi="Times New Roman" w:cs="Times New Roman"/>
          <w:b/>
        </w:rPr>
      </w:pPr>
    </w:p>
    <w:p w14:paraId="75330BDE" w14:textId="77777777" w:rsidR="00185538" w:rsidRPr="00BF3AA2" w:rsidRDefault="00185538" w:rsidP="003441AD">
      <w:pPr>
        <w:rPr>
          <w:rFonts w:ascii="Times New Roman" w:hAnsi="Times New Roman" w:cs="Times New Roman"/>
          <w:b/>
        </w:rPr>
      </w:pPr>
    </w:p>
    <w:p w14:paraId="42412B21" w14:textId="77777777" w:rsidR="00185538" w:rsidRPr="00BF3AA2" w:rsidRDefault="00185538" w:rsidP="003441AD">
      <w:pPr>
        <w:rPr>
          <w:rFonts w:ascii="Times New Roman" w:hAnsi="Times New Roman" w:cs="Times New Roman"/>
          <w:b/>
        </w:rPr>
      </w:pPr>
    </w:p>
    <w:p w14:paraId="4B7E3AE3" w14:textId="77777777" w:rsidR="00185538" w:rsidRPr="00BF3AA2" w:rsidRDefault="00185538" w:rsidP="003441AD">
      <w:pPr>
        <w:rPr>
          <w:rFonts w:ascii="Times New Roman" w:hAnsi="Times New Roman" w:cs="Times New Roman"/>
          <w:b/>
        </w:rPr>
      </w:pPr>
    </w:p>
    <w:p w14:paraId="08045C92" w14:textId="7A8CF452" w:rsidR="003441AD" w:rsidRPr="00DB4ACE" w:rsidRDefault="00185538" w:rsidP="003441AD">
      <w:pPr>
        <w:rPr>
          <w:rFonts w:ascii="Times New Roman" w:hAnsi="Times New Roman" w:cs="Times New Roman"/>
          <w:b/>
          <w:lang w:val="en-US"/>
        </w:rPr>
      </w:pPr>
      <w:r w:rsidRPr="00BF3AA2">
        <w:rPr>
          <w:rFonts w:ascii="Times New Roman" w:hAnsi="Times New Roman" w:cs="Times New Roman"/>
          <w:b/>
          <w:bCs/>
          <w:lang w:val="en-US"/>
        </w:rPr>
        <w:br/>
      </w:r>
      <w:r w:rsidR="003441AD" w:rsidRPr="4D3BC282">
        <w:rPr>
          <w:rFonts w:ascii="Times New Roman" w:hAnsi="Times New Roman" w:cs="Times New Roman"/>
          <w:b/>
          <w:bCs/>
          <w:lang w:val="en-US"/>
        </w:rPr>
        <w:t>About Väderstad</w:t>
      </w:r>
    </w:p>
    <w:p w14:paraId="3C35C4F6" w14:textId="26F26365" w:rsidR="20CC6BAF" w:rsidRDefault="20CC6BAF" w:rsidP="1FE1E519">
      <w:pPr>
        <w:spacing w:line="240" w:lineRule="auto"/>
        <w:rPr>
          <w:rFonts w:ascii="Times New Roman" w:eastAsia="Times New Roman" w:hAnsi="Times New Roman" w:cs="Times New Roman"/>
          <w:color w:val="000000" w:themeColor="text1"/>
          <w:lang w:val="en-US"/>
        </w:rPr>
      </w:pPr>
      <w:r w:rsidRPr="1FE1E519">
        <w:rPr>
          <w:rFonts w:ascii="Times New Roman" w:eastAsia="Times New Roman" w:hAnsi="Times New Roman" w:cs="Times New Roman"/>
          <w:color w:val="000000" w:themeColor="text1"/>
          <w:lang w:val="en-US"/>
        </w:rPr>
        <w:t xml:space="preserve">Väderstad provides modern agriculture with innovative, highly efficient agricultural machinery and methods. By simplifying work and improving results for the farmer, the company's vision is to become the world's leading partner for outstanding emergence. The group is family </w:t>
      </w:r>
      <w:proofErr w:type="gramStart"/>
      <w:r w:rsidRPr="1FE1E519">
        <w:rPr>
          <w:rFonts w:ascii="Times New Roman" w:eastAsia="Times New Roman" w:hAnsi="Times New Roman" w:cs="Times New Roman"/>
          <w:color w:val="000000" w:themeColor="text1"/>
          <w:lang w:val="en-US"/>
        </w:rPr>
        <w:t>owned</w:t>
      </w:r>
      <w:proofErr w:type="gramEnd"/>
      <w:r w:rsidRPr="1FE1E519">
        <w:rPr>
          <w:rFonts w:ascii="Times New Roman" w:eastAsia="Times New Roman" w:hAnsi="Times New Roman" w:cs="Times New Roman"/>
          <w:color w:val="000000" w:themeColor="text1"/>
          <w:lang w:val="en-US"/>
        </w:rPr>
        <w:t xml:space="preserve"> and the head office is located in Väderstad, Sweden. Väderstad is represented in 40 countries and on all continents. In 202</w:t>
      </w:r>
      <w:r w:rsidR="6867D343" w:rsidRPr="1FE1E519">
        <w:rPr>
          <w:rFonts w:ascii="Times New Roman" w:eastAsia="Times New Roman" w:hAnsi="Times New Roman" w:cs="Times New Roman"/>
          <w:color w:val="000000" w:themeColor="text1"/>
          <w:lang w:val="en-US"/>
        </w:rPr>
        <w:t>4</w:t>
      </w:r>
      <w:r w:rsidRPr="1FE1E519">
        <w:rPr>
          <w:rFonts w:ascii="Times New Roman" w:eastAsia="Times New Roman" w:hAnsi="Times New Roman" w:cs="Times New Roman"/>
          <w:color w:val="000000" w:themeColor="text1"/>
          <w:lang w:val="en-US"/>
        </w:rPr>
        <w:t xml:space="preserve">, Väderstad had </w:t>
      </w:r>
      <w:r w:rsidR="52CE5258" w:rsidRPr="1FE1E519">
        <w:rPr>
          <w:rFonts w:ascii="Times New Roman" w:eastAsia="Times New Roman" w:hAnsi="Times New Roman" w:cs="Times New Roman"/>
          <w:color w:val="000000" w:themeColor="text1"/>
          <w:lang w:val="en-US"/>
        </w:rPr>
        <w:t>1,9</w:t>
      </w:r>
      <w:r w:rsidRPr="1FE1E519">
        <w:rPr>
          <w:rFonts w:ascii="Times New Roman" w:eastAsia="Times New Roman" w:hAnsi="Times New Roman" w:cs="Times New Roman"/>
          <w:color w:val="000000" w:themeColor="text1"/>
          <w:lang w:val="en-US"/>
        </w:rPr>
        <w:t>00 employees and a turnover of 6</w:t>
      </w:r>
      <w:r w:rsidR="68BAFBE1" w:rsidRPr="1FE1E519">
        <w:rPr>
          <w:rFonts w:ascii="Times New Roman" w:eastAsia="Times New Roman" w:hAnsi="Times New Roman" w:cs="Times New Roman"/>
          <w:color w:val="000000" w:themeColor="text1"/>
          <w:lang w:val="en-US"/>
        </w:rPr>
        <w:t>.</w:t>
      </w:r>
      <w:r w:rsidRPr="1FE1E519">
        <w:rPr>
          <w:rFonts w:ascii="Times New Roman" w:eastAsia="Times New Roman" w:hAnsi="Times New Roman" w:cs="Times New Roman"/>
          <w:color w:val="000000" w:themeColor="text1"/>
          <w:lang w:val="en-US"/>
        </w:rPr>
        <w:t>1</w:t>
      </w:r>
      <w:r w:rsidR="41B04525" w:rsidRPr="1FE1E519">
        <w:rPr>
          <w:rFonts w:ascii="Times New Roman" w:eastAsia="Times New Roman" w:hAnsi="Times New Roman" w:cs="Times New Roman"/>
          <w:color w:val="000000" w:themeColor="text1"/>
          <w:lang w:val="en-US"/>
        </w:rPr>
        <w:t xml:space="preserve"> billion SEK.</w:t>
      </w:r>
    </w:p>
    <w:sectPr w:rsidR="20CC6BAF" w:rsidSect="00E578B4">
      <w:headerReference w:type="default" r:id="rId10"/>
      <w:footerReference w:type="default" r:id="rId11"/>
      <w:pgSz w:w="11906" w:h="16838" w:code="9"/>
      <w:pgMar w:top="1559" w:right="851" w:bottom="1701" w:left="851" w:header="992" w:footer="9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37637F" w14:textId="77777777" w:rsidR="009F5AAB" w:rsidRDefault="009F5AAB" w:rsidP="00D95DD6">
      <w:pPr>
        <w:spacing w:after="0" w:line="240" w:lineRule="auto"/>
      </w:pPr>
      <w:r>
        <w:separator/>
      </w:r>
    </w:p>
  </w:endnote>
  <w:endnote w:type="continuationSeparator" w:id="0">
    <w:p w14:paraId="3522D31E" w14:textId="77777777" w:rsidR="009F5AAB" w:rsidRDefault="009F5AAB" w:rsidP="00D95D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heltenham EC">
    <w:altName w:val="Cambria"/>
    <w:panose1 w:val="00000000000000000000"/>
    <w:charset w:val="00"/>
    <w:family w:val="roman"/>
    <w:notTrueType/>
    <w:pitch w:val="variable"/>
    <w:sig w:usb0="800002AF" w:usb1="5000204A" w:usb2="00000000" w:usb3="00000000" w:csb0="0000000F" w:csb1="00000000"/>
  </w:font>
  <w:font w:name="Cheltenham">
    <w:panose1 w:val="00000000000000000000"/>
    <w:charset w:val="00"/>
    <w:family w:val="roman"/>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575B1" w14:textId="77777777" w:rsidR="00D95DD6" w:rsidRPr="00D8750F" w:rsidRDefault="00D95DD6">
    <w:pPr>
      <w:pStyle w:val="Footer"/>
      <w:rPr>
        <w:sz w:val="36"/>
      </w:rPr>
    </w:pPr>
  </w:p>
  <w:p w14:paraId="71A0AEEF" w14:textId="77777777" w:rsidR="00D95DD6" w:rsidRDefault="00D95DD6">
    <w:pPr>
      <w:pStyle w:val="Footer"/>
    </w:pPr>
    <w:r>
      <w:rPr>
        <w:noProof/>
        <w:lang w:eastAsia="sv-SE"/>
      </w:rPr>
      <w:drawing>
        <wp:inline distT="0" distB="0" distL="0" distR="0" wp14:anchorId="6377B804" wp14:editId="02DB5D47">
          <wp:extent cx="6479540" cy="238760"/>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he line for letter.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479540" cy="238760"/>
                  </a:xfrm>
                  <a:prstGeom prst="rect">
                    <a:avLst/>
                  </a:prstGeom>
                </pic:spPr>
              </pic:pic>
            </a:graphicData>
          </a:graphic>
        </wp:inline>
      </w:drawing>
    </w:r>
  </w:p>
  <w:p w14:paraId="3C640A66" w14:textId="77777777" w:rsidR="00D95DD6" w:rsidRPr="00D95DD6" w:rsidRDefault="00D95DD6">
    <w:pPr>
      <w:pStyle w:val="Footer"/>
      <w:rPr>
        <w:sz w:val="32"/>
      </w:rPr>
    </w:pPr>
    <w:r w:rsidRPr="00D95DD6">
      <w:rPr>
        <w:rFonts w:ascii="Georgia" w:hAnsi="Georgia"/>
        <w:noProof/>
        <w:sz w:val="20"/>
        <w:lang w:eastAsia="sv-SE"/>
      </w:rPr>
      <w:drawing>
        <wp:anchor distT="0" distB="0" distL="114300" distR="114300" simplePos="0" relativeHeight="251658240" behindDoc="0" locked="0" layoutInCell="1" allowOverlap="1" wp14:anchorId="34962EE1" wp14:editId="00914F87">
          <wp:simplePos x="0" y="0"/>
          <wp:positionH relativeFrom="column">
            <wp:posOffset>5024755</wp:posOffset>
          </wp:positionH>
          <wp:positionV relativeFrom="paragraph">
            <wp:posOffset>201295</wp:posOffset>
          </wp:positionV>
          <wp:extent cx="1447800" cy="23749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Vaderstad_Logo_RGB.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447800" cy="237490"/>
                  </a:xfrm>
                  <a:prstGeom prst="rect">
                    <a:avLst/>
                  </a:prstGeom>
                </pic:spPr>
              </pic:pic>
            </a:graphicData>
          </a:graphic>
        </wp:anchor>
      </w:drawing>
    </w:r>
  </w:p>
  <w:p w14:paraId="64EFC365" w14:textId="77777777" w:rsidR="00D95DD6" w:rsidRPr="00DB71C6" w:rsidRDefault="00D95DD6">
    <w:pPr>
      <w:pStyle w:val="Footer"/>
      <w:rPr>
        <w:rFonts w:ascii="Times New Roman" w:hAnsi="Times New Roman" w:cs="Times New Roman"/>
        <w:sz w:val="20"/>
      </w:rPr>
    </w:pPr>
    <w:r w:rsidRPr="00DB71C6">
      <w:rPr>
        <w:rFonts w:ascii="Times New Roman" w:hAnsi="Times New Roman" w:cs="Times New Roman"/>
        <w:sz w:val="20"/>
      </w:rPr>
      <w:t>www.</w:t>
    </w:r>
    <w:r w:rsidR="00B00354" w:rsidRPr="00DB71C6">
      <w:rPr>
        <w:rFonts w:ascii="Times New Roman" w:hAnsi="Times New Roman" w:cs="Times New Roman"/>
        <w:sz w:val="20"/>
      </w:rPr>
      <w:t>vaderstad</w:t>
    </w:r>
    <w:r w:rsidRPr="00DB71C6">
      <w:rPr>
        <w:rFonts w:ascii="Times New Roman" w:hAnsi="Times New Roman" w:cs="Times New Roman"/>
        <w:sz w:val="20"/>
      </w:rPr>
      <w:t>.com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044B0D" w14:textId="77777777" w:rsidR="009F5AAB" w:rsidRDefault="009F5AAB" w:rsidP="00D95DD6">
      <w:pPr>
        <w:spacing w:after="0" w:line="240" w:lineRule="auto"/>
      </w:pPr>
      <w:r>
        <w:separator/>
      </w:r>
    </w:p>
  </w:footnote>
  <w:footnote w:type="continuationSeparator" w:id="0">
    <w:p w14:paraId="60FF193B" w14:textId="77777777" w:rsidR="009F5AAB" w:rsidRDefault="009F5AAB" w:rsidP="00D95D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321ED" w14:textId="0E65C783" w:rsidR="00D95DD6" w:rsidRPr="00D95DD6" w:rsidRDefault="0064327E" w:rsidP="00D95DD6">
    <w:pPr>
      <w:rPr>
        <w:rFonts w:ascii="Georgia" w:hAnsi="Georgia"/>
        <w:sz w:val="20"/>
      </w:rPr>
    </w:pPr>
    <w:r>
      <w:rPr>
        <w:rFonts w:ascii="Times New Roman" w:hAnsi="Times New Roman" w:cs="Times New Roman"/>
        <w:sz w:val="20"/>
        <w:lang w:val="en-GB"/>
      </w:rPr>
      <w:t>September 22</w:t>
    </w:r>
    <w:r w:rsidRPr="0064327E">
      <w:rPr>
        <w:rFonts w:ascii="Times New Roman" w:hAnsi="Times New Roman" w:cs="Times New Roman"/>
        <w:sz w:val="20"/>
        <w:vertAlign w:val="superscript"/>
        <w:lang w:val="en-GB"/>
      </w:rPr>
      <w:t>nd</w:t>
    </w:r>
    <w:r>
      <w:rPr>
        <w:rFonts w:ascii="Times New Roman" w:hAnsi="Times New Roman" w:cs="Times New Roman"/>
        <w:sz w:val="20"/>
        <w:lang w:val="en-GB"/>
      </w:rPr>
      <w:t>, 2025</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5DD6"/>
    <w:rsid w:val="000065E5"/>
    <w:rsid w:val="00037FA1"/>
    <w:rsid w:val="000D34C8"/>
    <w:rsid w:val="00116A37"/>
    <w:rsid w:val="00123E77"/>
    <w:rsid w:val="0012727F"/>
    <w:rsid w:val="00185538"/>
    <w:rsid w:val="001A3825"/>
    <w:rsid w:val="002235B2"/>
    <w:rsid w:val="00237736"/>
    <w:rsid w:val="00286409"/>
    <w:rsid w:val="003441AD"/>
    <w:rsid w:val="003A645A"/>
    <w:rsid w:val="003B7F1B"/>
    <w:rsid w:val="0047119B"/>
    <w:rsid w:val="004762F3"/>
    <w:rsid w:val="004839A3"/>
    <w:rsid w:val="0049677F"/>
    <w:rsid w:val="004D034D"/>
    <w:rsid w:val="004F41C7"/>
    <w:rsid w:val="00541CE2"/>
    <w:rsid w:val="0059435A"/>
    <w:rsid w:val="005C78CE"/>
    <w:rsid w:val="0064327E"/>
    <w:rsid w:val="0065526D"/>
    <w:rsid w:val="00667B45"/>
    <w:rsid w:val="006B2E60"/>
    <w:rsid w:val="007040F4"/>
    <w:rsid w:val="007B2EDD"/>
    <w:rsid w:val="007B4761"/>
    <w:rsid w:val="007C0CD1"/>
    <w:rsid w:val="007E1FA3"/>
    <w:rsid w:val="00832823"/>
    <w:rsid w:val="00840C91"/>
    <w:rsid w:val="00842DEC"/>
    <w:rsid w:val="008857A0"/>
    <w:rsid w:val="008D2B8F"/>
    <w:rsid w:val="00957559"/>
    <w:rsid w:val="00984781"/>
    <w:rsid w:val="00984FBD"/>
    <w:rsid w:val="009A0F2A"/>
    <w:rsid w:val="009F5AAB"/>
    <w:rsid w:val="00A35389"/>
    <w:rsid w:val="00A736ED"/>
    <w:rsid w:val="00B00354"/>
    <w:rsid w:val="00B4634A"/>
    <w:rsid w:val="00B6106A"/>
    <w:rsid w:val="00B64923"/>
    <w:rsid w:val="00BD0922"/>
    <w:rsid w:val="00BF3AA2"/>
    <w:rsid w:val="00C271D1"/>
    <w:rsid w:val="00C73143"/>
    <w:rsid w:val="00CC13BC"/>
    <w:rsid w:val="00CC6F80"/>
    <w:rsid w:val="00D509BD"/>
    <w:rsid w:val="00D8750F"/>
    <w:rsid w:val="00D94C21"/>
    <w:rsid w:val="00D95DD6"/>
    <w:rsid w:val="00DB4ACE"/>
    <w:rsid w:val="00DB71C6"/>
    <w:rsid w:val="00E578B4"/>
    <w:rsid w:val="00E7387B"/>
    <w:rsid w:val="00E8626C"/>
    <w:rsid w:val="00EA6CBE"/>
    <w:rsid w:val="00EB4ECB"/>
    <w:rsid w:val="00EC5DD4"/>
    <w:rsid w:val="00F11D8D"/>
    <w:rsid w:val="00FB218F"/>
    <w:rsid w:val="1FE1E519"/>
    <w:rsid w:val="20CC6BAF"/>
    <w:rsid w:val="41B04525"/>
    <w:rsid w:val="4D3BC282"/>
    <w:rsid w:val="52CE5258"/>
    <w:rsid w:val="6867D343"/>
    <w:rsid w:val="68BAFBE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C454CA"/>
  <w15:chartTrackingRefBased/>
  <w15:docId w15:val="{ECCC1237-5E75-418B-8C75-FA5DB130C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034D"/>
    <w:rPr>
      <w:rFonts w:ascii="Cheltenham EC" w:hAnsi="Cheltenham EC"/>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95DD6"/>
    <w:pPr>
      <w:tabs>
        <w:tab w:val="center" w:pos="4536"/>
        <w:tab w:val="right" w:pos="9072"/>
      </w:tabs>
      <w:spacing w:after="0" w:line="240" w:lineRule="auto"/>
    </w:pPr>
  </w:style>
  <w:style w:type="character" w:customStyle="1" w:styleId="HeaderChar">
    <w:name w:val="Header Char"/>
    <w:basedOn w:val="DefaultParagraphFont"/>
    <w:link w:val="Header"/>
    <w:uiPriority w:val="99"/>
    <w:rsid w:val="00D95DD6"/>
    <w:rPr>
      <w:rFonts w:ascii="Cheltenham EC" w:hAnsi="Cheltenham EC"/>
    </w:rPr>
  </w:style>
  <w:style w:type="paragraph" w:styleId="Footer">
    <w:name w:val="footer"/>
    <w:basedOn w:val="Normal"/>
    <w:link w:val="FooterChar"/>
    <w:uiPriority w:val="99"/>
    <w:unhideWhenUsed/>
    <w:rsid w:val="00D95DD6"/>
    <w:pPr>
      <w:tabs>
        <w:tab w:val="center" w:pos="4536"/>
        <w:tab w:val="right" w:pos="9072"/>
      </w:tabs>
      <w:spacing w:after="0" w:line="240" w:lineRule="auto"/>
    </w:pPr>
  </w:style>
  <w:style w:type="character" w:customStyle="1" w:styleId="FooterChar">
    <w:name w:val="Footer Char"/>
    <w:basedOn w:val="DefaultParagraphFont"/>
    <w:link w:val="Footer"/>
    <w:uiPriority w:val="99"/>
    <w:rsid w:val="00D95DD6"/>
    <w:rPr>
      <w:rFonts w:ascii="Cheltenham EC" w:hAnsi="Cheltenham EC"/>
    </w:rPr>
  </w:style>
  <w:style w:type="character" w:styleId="Hyperlink">
    <w:name w:val="Hyperlink"/>
    <w:basedOn w:val="DefaultParagraphFont"/>
    <w:uiPriority w:val="99"/>
    <w:unhideWhenUsed/>
    <w:rsid w:val="00D95DD6"/>
    <w:rPr>
      <w:color w:val="0563C1" w:themeColor="hyperlink"/>
      <w:u w:val="single"/>
    </w:rPr>
  </w:style>
  <w:style w:type="character" w:styleId="FollowedHyperlink">
    <w:name w:val="FollowedHyperlink"/>
    <w:basedOn w:val="DefaultParagraphFont"/>
    <w:uiPriority w:val="99"/>
    <w:semiHidden/>
    <w:unhideWhenUsed/>
    <w:rsid w:val="00D95DD6"/>
    <w:rPr>
      <w:color w:val="954F72" w:themeColor="followedHyperlink"/>
      <w:u w:val="single"/>
    </w:rPr>
  </w:style>
  <w:style w:type="paragraph" w:customStyle="1" w:styleId="Default">
    <w:name w:val="Default"/>
    <w:rsid w:val="00D8750F"/>
    <w:pPr>
      <w:autoSpaceDE w:val="0"/>
      <w:autoSpaceDN w:val="0"/>
      <w:adjustRightInd w:val="0"/>
      <w:spacing w:after="0" w:line="240" w:lineRule="auto"/>
    </w:pPr>
    <w:rPr>
      <w:rFonts w:ascii="Cheltenham" w:eastAsia="Calibri" w:hAnsi="Cheltenham" w:cs="Cheltenham"/>
      <w:color w:val="000000"/>
      <w:sz w:val="24"/>
      <w:szCs w:val="24"/>
      <w:lang w:eastAsia="sv-SE"/>
    </w:rPr>
  </w:style>
  <w:style w:type="character" w:customStyle="1" w:styleId="A2">
    <w:name w:val="A2"/>
    <w:uiPriority w:val="99"/>
    <w:rsid w:val="00D8750F"/>
    <w:rPr>
      <w:rFonts w:cs="Cheltenham"/>
      <w:color w:val="221E1F"/>
      <w:sz w:val="18"/>
      <w:szCs w:val="18"/>
    </w:rPr>
  </w:style>
  <w:style w:type="paragraph" w:styleId="ListParagraph">
    <w:name w:val="List Paragraph"/>
    <w:basedOn w:val="Normal"/>
    <w:uiPriority w:val="34"/>
    <w:qFormat/>
    <w:rsid w:val="007B476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4801834-2504-400a-bd2a-48b30afbf4f5">
      <Terms xmlns="http://schemas.microsoft.com/office/infopath/2007/PartnerControls"/>
    </lcf76f155ced4ddcb4097134ff3c332f>
    <TaxCatchAll xmlns="0909a9d7-2276-4da5-ab8f-2338a346a85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CD49ADEFE7EC8419CD16B19CEDF0AE8" ma:contentTypeVersion="13" ma:contentTypeDescription="Create a new document." ma:contentTypeScope="" ma:versionID="4d4b1f2c69ed4b8b09af944eefcbd339">
  <xsd:schema xmlns:xsd="http://www.w3.org/2001/XMLSchema" xmlns:xs="http://www.w3.org/2001/XMLSchema" xmlns:p="http://schemas.microsoft.com/office/2006/metadata/properties" xmlns:ns2="14801834-2504-400a-bd2a-48b30afbf4f5" xmlns:ns3="0909a9d7-2276-4da5-ab8f-2338a346a853" targetNamespace="http://schemas.microsoft.com/office/2006/metadata/properties" ma:root="true" ma:fieldsID="0866a8aa85470fa0fe86f934fb2becab" ns2:_="" ns3:_="">
    <xsd:import namespace="14801834-2504-400a-bd2a-48b30afbf4f5"/>
    <xsd:import namespace="0909a9d7-2276-4da5-ab8f-2338a346a85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801834-2504-400a-bd2a-48b30afbf4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1a189dd-6b0d-42a2-b03c-35b01e868d04"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09a9d7-2276-4da5-ab8f-2338a346a85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bbfe9fe9-91a6-4001-b17e-0efaec878d8d}" ma:internalName="TaxCatchAll" ma:showField="CatchAllData" ma:web="0909a9d7-2276-4da5-ab8f-2338a346a85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617319-E51F-4F12-A92B-48F0D888F86E}">
  <ds:schemaRefs>
    <ds:schemaRef ds:uri="http://schemas.microsoft.com/office/2006/metadata/properties"/>
    <ds:schemaRef ds:uri="http://schemas.microsoft.com/office/infopath/2007/PartnerControls"/>
    <ds:schemaRef ds:uri="14801834-2504-400a-bd2a-48b30afbf4f5"/>
    <ds:schemaRef ds:uri="0909a9d7-2276-4da5-ab8f-2338a346a853"/>
  </ds:schemaRefs>
</ds:datastoreItem>
</file>

<file path=customXml/itemProps2.xml><?xml version="1.0" encoding="utf-8"?>
<ds:datastoreItem xmlns:ds="http://schemas.openxmlformats.org/officeDocument/2006/customXml" ds:itemID="{014126B2-B3EB-4613-8163-174EFF383F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801834-2504-400a-bd2a-48b30afbf4f5"/>
    <ds:schemaRef ds:uri="0909a9d7-2276-4da5-ab8f-2338a346a8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6508A4-039D-4CE7-A5FD-09609CF57376}">
  <ds:schemaRefs>
    <ds:schemaRef ds:uri="http://schemas.openxmlformats.org/officeDocument/2006/bibliography"/>
  </ds:schemaRefs>
</ds:datastoreItem>
</file>

<file path=customXml/itemProps4.xml><?xml version="1.0" encoding="utf-8"?>
<ds:datastoreItem xmlns:ds="http://schemas.openxmlformats.org/officeDocument/2006/customXml" ds:itemID="{5841294B-DF49-4670-A662-7DC6812295B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469</Words>
  <Characters>2677</Characters>
  <Application>Microsoft Office Word</Application>
  <DocSecurity>4</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Vaderstad</Company>
  <LinksUpToDate>false</LinksUpToDate>
  <CharactersWithSpaces>3140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Ektander Vilhelm</dc:creator>
  <cp:keywords/>
  <dc:description/>
  <cp:lastModifiedBy>Stanislava Pavlova</cp:lastModifiedBy>
  <cp:revision>2</cp:revision>
  <dcterms:created xsi:type="dcterms:W3CDTF">2025-09-24T11:37:00Z</dcterms:created>
  <dcterms:modified xsi:type="dcterms:W3CDTF">2025-09-24T11:37:00Z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0x0101003CD49ADEFE7EC8419CD16B19CEDF0AE8</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